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5" w:type="dxa"/>
        <w:tblInd w:w="93" w:type="dxa"/>
        <w:tblLook w:val="00A0" w:firstRow="1" w:lastRow="0" w:firstColumn="1" w:lastColumn="0" w:noHBand="0" w:noVBand="0"/>
      </w:tblPr>
      <w:tblGrid>
        <w:gridCol w:w="10665"/>
      </w:tblGrid>
      <w:tr w:rsidR="00970627" w:rsidRPr="00192BBA" w:rsidTr="00CD021A">
        <w:trPr>
          <w:trHeight w:val="450"/>
        </w:trPr>
        <w:tc>
          <w:tcPr>
            <w:tcW w:w="10665" w:type="dxa"/>
            <w:tcBorders>
              <w:top w:val="single" w:sz="12" w:space="0" w:color="auto"/>
              <w:left w:val="single" w:sz="12" w:space="0" w:color="auto"/>
              <w:bottom w:val="nil"/>
              <w:right w:val="single" w:sz="12" w:space="0" w:color="auto"/>
            </w:tcBorders>
            <w:noWrap/>
            <w:vAlign w:val="bottom"/>
          </w:tcPr>
          <w:p w:rsidR="00970627" w:rsidRPr="00192BBA" w:rsidRDefault="00970627" w:rsidP="000E375A">
            <w:pPr>
              <w:spacing w:after="0" w:line="240" w:lineRule="auto"/>
              <w:jc w:val="center"/>
              <w:rPr>
                <w:rFonts w:ascii="Tahoma" w:hAnsi="Tahoma" w:cs="Tahoma"/>
                <w:b/>
                <w:bCs/>
                <w:color w:val="17375D"/>
                <w:sz w:val="32"/>
                <w:szCs w:val="32"/>
                <w:u w:val="thick"/>
              </w:rPr>
            </w:pPr>
            <w:bookmarkStart w:id="0" w:name="_GoBack"/>
            <w:r w:rsidRPr="00192BBA">
              <w:rPr>
                <w:rFonts w:ascii="Tahoma" w:hAnsi="Tahoma" w:cs="Tahoma"/>
                <w:b/>
                <w:bCs/>
                <w:color w:val="17375D"/>
                <w:sz w:val="32"/>
                <w:szCs w:val="32"/>
                <w:u w:val="thick"/>
              </w:rPr>
              <w:t xml:space="preserve">Application Form for </w:t>
            </w:r>
            <w:r w:rsidR="00F722F9" w:rsidRPr="00192BBA">
              <w:rPr>
                <w:rFonts w:ascii="Tahoma" w:hAnsi="Tahoma" w:cs="Tahoma"/>
                <w:b/>
                <w:bCs/>
                <w:color w:val="17375D"/>
                <w:sz w:val="32"/>
                <w:szCs w:val="32"/>
                <w:u w:val="thick"/>
              </w:rPr>
              <w:t>the 2018</w:t>
            </w:r>
            <w:r w:rsidR="00C203A5" w:rsidRPr="00192BBA">
              <w:rPr>
                <w:rFonts w:ascii="Tahoma" w:hAnsi="Tahoma" w:cs="Tahoma"/>
                <w:b/>
                <w:bCs/>
                <w:color w:val="17375D"/>
                <w:sz w:val="32"/>
                <w:szCs w:val="32"/>
                <w:u w:val="thick"/>
              </w:rPr>
              <w:t xml:space="preserve"> </w:t>
            </w:r>
            <w:r w:rsidR="008043BF" w:rsidRPr="00192BBA">
              <w:rPr>
                <w:rFonts w:ascii="Tahoma" w:hAnsi="Tahoma" w:cs="Tahoma"/>
                <w:b/>
                <w:bCs/>
                <w:color w:val="17375D"/>
                <w:sz w:val="32"/>
                <w:szCs w:val="32"/>
                <w:u w:val="thick"/>
              </w:rPr>
              <w:t xml:space="preserve">Canoe </w:t>
            </w:r>
            <w:r w:rsidR="007A78CD" w:rsidRPr="00192BBA">
              <w:rPr>
                <w:rFonts w:ascii="Tahoma" w:hAnsi="Tahoma" w:cs="Tahoma"/>
                <w:b/>
                <w:bCs/>
                <w:color w:val="17375D"/>
                <w:sz w:val="32"/>
                <w:szCs w:val="32"/>
                <w:u w:val="thick"/>
              </w:rPr>
              <w:t>Slalom Selection Race</w:t>
            </w:r>
            <w:r w:rsidR="009425D2" w:rsidRPr="00192BBA">
              <w:rPr>
                <w:rFonts w:ascii="Tahoma" w:hAnsi="Tahoma" w:cs="Tahoma"/>
                <w:b/>
                <w:bCs/>
                <w:color w:val="17375D"/>
                <w:sz w:val="32"/>
                <w:szCs w:val="32"/>
                <w:u w:val="thick"/>
              </w:rPr>
              <w:t>s</w:t>
            </w:r>
          </w:p>
          <w:p w:rsidR="00006F01" w:rsidRPr="00192BBA" w:rsidRDefault="0058523F" w:rsidP="000E375A">
            <w:pPr>
              <w:spacing w:after="0" w:line="240" w:lineRule="auto"/>
              <w:jc w:val="center"/>
              <w:rPr>
                <w:rFonts w:ascii="Tahoma" w:hAnsi="Tahoma" w:cs="Tahoma"/>
                <w:b/>
                <w:bCs/>
                <w:color w:val="17375D"/>
                <w:sz w:val="28"/>
                <w:szCs w:val="28"/>
              </w:rPr>
            </w:pPr>
            <w:r w:rsidRPr="00192BBA">
              <w:rPr>
                <w:rFonts w:ascii="Tahoma" w:hAnsi="Tahoma" w:cs="Tahoma"/>
                <w:b/>
                <w:bCs/>
                <w:color w:val="17375D"/>
                <w:sz w:val="28"/>
                <w:szCs w:val="28"/>
              </w:rPr>
              <w:t xml:space="preserve">To be held at </w:t>
            </w:r>
          </w:p>
          <w:p w:rsidR="00F722F9" w:rsidRPr="00192BBA" w:rsidRDefault="00F722F9" w:rsidP="000E375A">
            <w:pPr>
              <w:spacing w:after="0" w:line="240" w:lineRule="auto"/>
              <w:jc w:val="center"/>
            </w:pPr>
            <w:r w:rsidRPr="00192BBA">
              <w:rPr>
                <w:rFonts w:ascii="Tahoma" w:hAnsi="Tahoma" w:cs="Tahoma"/>
                <w:b/>
                <w:bCs/>
                <w:color w:val="17375D"/>
                <w:sz w:val="32"/>
                <w:szCs w:val="32"/>
                <w:u w:val="thick"/>
              </w:rPr>
              <w:t xml:space="preserve">La </w:t>
            </w:r>
            <w:proofErr w:type="spellStart"/>
            <w:r w:rsidRPr="00192BBA">
              <w:rPr>
                <w:rFonts w:ascii="Tahoma" w:hAnsi="Tahoma" w:cs="Tahoma"/>
                <w:b/>
                <w:bCs/>
                <w:color w:val="17375D"/>
                <w:sz w:val="32"/>
                <w:szCs w:val="32"/>
                <w:u w:val="thick"/>
              </w:rPr>
              <w:t>Seu</w:t>
            </w:r>
            <w:proofErr w:type="spellEnd"/>
            <w:r w:rsidRPr="00192BBA">
              <w:rPr>
                <w:rFonts w:ascii="Tahoma" w:hAnsi="Tahoma" w:cs="Tahoma"/>
                <w:b/>
                <w:bCs/>
                <w:color w:val="17375D"/>
                <w:sz w:val="32"/>
                <w:szCs w:val="32"/>
                <w:u w:val="thick"/>
              </w:rPr>
              <w:t xml:space="preserve"> </w:t>
            </w:r>
            <w:proofErr w:type="spellStart"/>
            <w:r w:rsidRPr="00192BBA">
              <w:rPr>
                <w:rFonts w:ascii="Tahoma" w:hAnsi="Tahoma" w:cs="Tahoma"/>
                <w:b/>
                <w:bCs/>
                <w:color w:val="17375D"/>
                <w:sz w:val="32"/>
                <w:szCs w:val="32"/>
                <w:u w:val="thick"/>
              </w:rPr>
              <w:t>D’Urgell</w:t>
            </w:r>
            <w:proofErr w:type="spellEnd"/>
            <w:r w:rsidRPr="00192BBA">
              <w:rPr>
                <w:rFonts w:ascii="Tahoma" w:hAnsi="Tahoma" w:cs="Tahoma"/>
                <w:b/>
                <w:bCs/>
                <w:color w:val="17375D"/>
                <w:sz w:val="32"/>
                <w:szCs w:val="32"/>
                <w:u w:val="thick"/>
              </w:rPr>
              <w:t>, on the 3rd of March 2018</w:t>
            </w:r>
            <w:r w:rsidRPr="00192BBA">
              <w:t xml:space="preserve"> </w:t>
            </w:r>
          </w:p>
          <w:p w:rsidR="00F722F9" w:rsidRPr="00192BBA" w:rsidRDefault="00F722F9" w:rsidP="000E375A">
            <w:pPr>
              <w:spacing w:after="0" w:line="240" w:lineRule="auto"/>
              <w:jc w:val="center"/>
              <w:rPr>
                <w:rFonts w:ascii="Tahoma" w:hAnsi="Tahoma" w:cs="Tahoma"/>
                <w:b/>
                <w:bCs/>
                <w:color w:val="17375D"/>
                <w:sz w:val="32"/>
                <w:szCs w:val="32"/>
                <w:u w:val="thick"/>
              </w:rPr>
            </w:pPr>
            <w:r w:rsidRPr="00192BBA">
              <w:rPr>
                <w:rFonts w:ascii="Tahoma" w:hAnsi="Tahoma" w:cs="Tahoma"/>
                <w:b/>
                <w:bCs/>
                <w:color w:val="17375D"/>
                <w:sz w:val="32"/>
                <w:szCs w:val="32"/>
                <w:u w:val="thick"/>
              </w:rPr>
              <w:t>and Sluice Weir, Lucan, on the 24</w:t>
            </w:r>
            <w:r w:rsidRPr="00192BBA">
              <w:rPr>
                <w:rFonts w:ascii="Tahoma" w:hAnsi="Tahoma" w:cs="Tahoma"/>
                <w:b/>
                <w:bCs/>
                <w:color w:val="17375D"/>
                <w:sz w:val="32"/>
                <w:szCs w:val="32"/>
                <w:u w:val="thick"/>
                <w:vertAlign w:val="superscript"/>
              </w:rPr>
              <w:t>th</w:t>
            </w:r>
            <w:r w:rsidRPr="00192BBA">
              <w:rPr>
                <w:rFonts w:ascii="Tahoma" w:hAnsi="Tahoma" w:cs="Tahoma"/>
                <w:b/>
                <w:bCs/>
                <w:color w:val="17375D"/>
                <w:sz w:val="32"/>
                <w:szCs w:val="32"/>
                <w:u w:val="thick"/>
              </w:rPr>
              <w:t xml:space="preserve"> of March 2018</w:t>
            </w:r>
          </w:p>
          <w:p w:rsidR="00006F01" w:rsidRPr="00192BBA" w:rsidRDefault="00006F01" w:rsidP="004576C9">
            <w:pPr>
              <w:spacing w:after="0" w:line="240" w:lineRule="auto"/>
              <w:jc w:val="center"/>
              <w:rPr>
                <w:rFonts w:ascii="Tahoma" w:hAnsi="Tahoma" w:cs="Tahoma"/>
                <w:b/>
                <w:bCs/>
                <w:color w:val="17375D"/>
                <w:sz w:val="16"/>
                <w:szCs w:val="16"/>
              </w:rPr>
            </w:pPr>
          </w:p>
        </w:tc>
      </w:tr>
      <w:bookmarkEnd w:id="0"/>
      <w:tr w:rsidR="00970627" w:rsidRPr="00192BBA" w:rsidTr="00CD021A">
        <w:trPr>
          <w:trHeight w:val="360"/>
        </w:trPr>
        <w:tc>
          <w:tcPr>
            <w:tcW w:w="10665" w:type="dxa"/>
            <w:tcBorders>
              <w:top w:val="nil"/>
              <w:left w:val="single" w:sz="12" w:space="0" w:color="auto"/>
              <w:bottom w:val="nil"/>
              <w:right w:val="single" w:sz="12" w:space="0" w:color="auto"/>
            </w:tcBorders>
            <w:noWrap/>
            <w:vAlign w:val="bottom"/>
          </w:tcPr>
          <w:p w:rsidR="00A96988" w:rsidRPr="00192BBA" w:rsidRDefault="00A96988" w:rsidP="006423BC">
            <w:pPr>
              <w:spacing w:after="0" w:line="240" w:lineRule="auto"/>
              <w:rPr>
                <w:rFonts w:ascii="Arial" w:hAnsi="Arial" w:cs="Arial"/>
                <w:b/>
                <w:bCs/>
                <w:i/>
                <w:iCs/>
                <w:color w:val="000000"/>
                <w:sz w:val="16"/>
                <w:szCs w:val="16"/>
              </w:rPr>
            </w:pPr>
          </w:p>
          <w:p w:rsidR="008C412B" w:rsidRPr="00192BBA" w:rsidRDefault="0005392F" w:rsidP="006423BC">
            <w:pPr>
              <w:spacing w:after="0" w:line="240" w:lineRule="auto"/>
              <w:rPr>
                <w:rFonts w:ascii="Arial" w:hAnsi="Arial" w:cs="Arial"/>
                <w:b/>
                <w:bCs/>
                <w:i/>
                <w:iCs/>
                <w:color w:val="000000"/>
                <w:sz w:val="16"/>
                <w:szCs w:val="16"/>
              </w:rPr>
            </w:pPr>
            <w:r w:rsidRPr="00192BBA">
              <w:rPr>
                <w:rFonts w:ascii="Arial" w:hAnsi="Arial" w:cs="Arial"/>
                <w:b/>
                <w:bCs/>
                <w:i/>
                <w:iCs/>
                <w:color w:val="000000"/>
                <w:sz w:val="28"/>
                <w:szCs w:val="28"/>
              </w:rPr>
              <w:t xml:space="preserve">On or before </w:t>
            </w:r>
            <w:r w:rsidR="00F722F9" w:rsidRPr="00192BBA">
              <w:rPr>
                <w:rFonts w:ascii="Arial" w:hAnsi="Arial" w:cs="Arial"/>
                <w:b/>
                <w:bCs/>
                <w:i/>
                <w:iCs/>
                <w:color w:val="000000"/>
                <w:sz w:val="28"/>
                <w:szCs w:val="28"/>
              </w:rPr>
              <w:t>the 3</w:t>
            </w:r>
            <w:r w:rsidR="00F722F9" w:rsidRPr="00192BBA">
              <w:rPr>
                <w:rFonts w:ascii="Arial" w:hAnsi="Arial" w:cs="Arial"/>
                <w:b/>
                <w:bCs/>
                <w:i/>
                <w:iCs/>
                <w:color w:val="000000"/>
                <w:sz w:val="28"/>
                <w:szCs w:val="28"/>
                <w:vertAlign w:val="superscript"/>
              </w:rPr>
              <w:t>rd</w:t>
            </w:r>
            <w:r w:rsidR="00F722F9" w:rsidRPr="00192BBA">
              <w:rPr>
                <w:rFonts w:ascii="Arial" w:hAnsi="Arial" w:cs="Arial"/>
                <w:b/>
                <w:bCs/>
                <w:i/>
                <w:iCs/>
                <w:color w:val="000000"/>
                <w:sz w:val="28"/>
                <w:szCs w:val="28"/>
              </w:rPr>
              <w:t xml:space="preserve"> of February 2018</w:t>
            </w:r>
            <w:r w:rsidR="008C412B" w:rsidRPr="00192BBA">
              <w:rPr>
                <w:rFonts w:ascii="Arial" w:hAnsi="Arial" w:cs="Arial"/>
                <w:b/>
                <w:bCs/>
                <w:i/>
                <w:iCs/>
                <w:color w:val="000000"/>
                <w:sz w:val="28"/>
                <w:szCs w:val="28"/>
              </w:rPr>
              <w:t>, Applicants must</w:t>
            </w:r>
            <w:r w:rsidRPr="00192BBA">
              <w:rPr>
                <w:rFonts w:ascii="Arial" w:hAnsi="Arial" w:cs="Arial"/>
                <w:b/>
                <w:bCs/>
                <w:i/>
                <w:iCs/>
                <w:color w:val="000000"/>
                <w:sz w:val="28"/>
                <w:szCs w:val="28"/>
              </w:rPr>
              <w:br/>
            </w:r>
          </w:p>
          <w:p w:rsidR="008C412B" w:rsidRPr="00192BBA" w:rsidRDefault="008C412B" w:rsidP="008C412B">
            <w:pPr>
              <w:pStyle w:val="ListParagraph"/>
              <w:numPr>
                <w:ilvl w:val="0"/>
                <w:numId w:val="3"/>
              </w:numPr>
              <w:spacing w:after="0" w:line="240" w:lineRule="auto"/>
              <w:rPr>
                <w:rFonts w:ascii="Arial" w:hAnsi="Arial" w:cs="Arial"/>
                <w:b/>
                <w:bCs/>
                <w:i/>
                <w:iCs/>
                <w:color w:val="000000"/>
                <w:sz w:val="28"/>
                <w:szCs w:val="28"/>
              </w:rPr>
            </w:pPr>
            <w:r w:rsidRPr="00192BBA">
              <w:rPr>
                <w:rFonts w:ascii="Arial" w:hAnsi="Arial" w:cs="Arial"/>
                <w:b/>
                <w:bCs/>
                <w:i/>
                <w:iCs/>
                <w:color w:val="000000"/>
                <w:sz w:val="28"/>
                <w:szCs w:val="28"/>
              </w:rPr>
              <w:t xml:space="preserve">Email to </w:t>
            </w:r>
            <w:hyperlink r:id="rId5" w:history="1">
              <w:r w:rsidRPr="00192BBA">
                <w:rPr>
                  <w:rStyle w:val="Hyperlink"/>
                  <w:rFonts w:ascii="Arial" w:hAnsi="Arial" w:cs="Arial"/>
                  <w:sz w:val="28"/>
                  <w:szCs w:val="28"/>
                </w:rPr>
                <w:t>irishcanoeslalomsecretary@gmail.com</w:t>
              </w:r>
            </w:hyperlink>
          </w:p>
          <w:p w:rsidR="008C412B" w:rsidRPr="00192BBA" w:rsidRDefault="008C412B" w:rsidP="008C412B">
            <w:pPr>
              <w:pStyle w:val="ListParagraph"/>
              <w:numPr>
                <w:ilvl w:val="1"/>
                <w:numId w:val="3"/>
              </w:numPr>
              <w:spacing w:after="0" w:line="240" w:lineRule="auto"/>
              <w:rPr>
                <w:rFonts w:ascii="Arial" w:hAnsi="Arial" w:cs="Arial"/>
                <w:b/>
                <w:bCs/>
                <w:i/>
                <w:iCs/>
                <w:color w:val="000000"/>
                <w:sz w:val="28"/>
                <w:szCs w:val="28"/>
              </w:rPr>
            </w:pPr>
            <w:r w:rsidRPr="00192BBA">
              <w:rPr>
                <w:rFonts w:ascii="Arial" w:hAnsi="Arial" w:cs="Arial"/>
                <w:b/>
                <w:bCs/>
                <w:i/>
                <w:iCs/>
                <w:color w:val="000000"/>
                <w:sz w:val="28"/>
                <w:szCs w:val="28"/>
              </w:rPr>
              <w:t xml:space="preserve">A </w:t>
            </w:r>
            <w:r w:rsidR="00966C2F" w:rsidRPr="00192BBA">
              <w:rPr>
                <w:rFonts w:ascii="Arial" w:hAnsi="Arial" w:cs="Arial"/>
                <w:b/>
                <w:bCs/>
                <w:i/>
                <w:iCs/>
                <w:color w:val="000000"/>
                <w:sz w:val="28"/>
                <w:szCs w:val="28"/>
              </w:rPr>
              <w:t>complete</w:t>
            </w:r>
            <w:r w:rsidR="00E02A6C" w:rsidRPr="00192BBA">
              <w:rPr>
                <w:rFonts w:ascii="Arial" w:hAnsi="Arial" w:cs="Arial"/>
                <w:b/>
                <w:bCs/>
                <w:i/>
                <w:iCs/>
                <w:color w:val="000000"/>
                <w:sz w:val="28"/>
                <w:szCs w:val="28"/>
              </w:rPr>
              <w:t>d</w:t>
            </w:r>
            <w:r w:rsidRPr="00192BBA">
              <w:rPr>
                <w:rFonts w:ascii="Arial" w:hAnsi="Arial" w:cs="Arial"/>
                <w:b/>
                <w:bCs/>
                <w:i/>
                <w:iCs/>
                <w:color w:val="000000"/>
                <w:sz w:val="28"/>
                <w:szCs w:val="28"/>
              </w:rPr>
              <w:t xml:space="preserve"> Selection Application Form</w:t>
            </w:r>
            <w:r w:rsidR="006423BC" w:rsidRPr="00192BBA">
              <w:rPr>
                <w:rFonts w:ascii="Arial" w:hAnsi="Arial" w:cs="Arial"/>
                <w:b/>
                <w:bCs/>
                <w:i/>
                <w:iCs/>
                <w:color w:val="000000"/>
                <w:sz w:val="28"/>
                <w:szCs w:val="28"/>
              </w:rPr>
              <w:t xml:space="preserve"> </w:t>
            </w:r>
            <w:r w:rsidR="0005392F" w:rsidRPr="00192BBA">
              <w:rPr>
                <w:rFonts w:ascii="Arial" w:hAnsi="Arial" w:cs="Arial"/>
                <w:b/>
                <w:bCs/>
                <w:i/>
                <w:iCs/>
                <w:color w:val="000000"/>
                <w:sz w:val="28"/>
                <w:szCs w:val="28"/>
              </w:rPr>
              <w:t>that has been signed by the applicant and, in the</w:t>
            </w:r>
            <w:r w:rsidR="00A96988" w:rsidRPr="00192BBA">
              <w:rPr>
                <w:rFonts w:ascii="Arial" w:hAnsi="Arial" w:cs="Arial"/>
                <w:b/>
                <w:bCs/>
                <w:i/>
                <w:iCs/>
                <w:color w:val="000000"/>
                <w:sz w:val="28"/>
                <w:szCs w:val="28"/>
              </w:rPr>
              <w:t xml:space="preserve"> case of junior athletes, </w:t>
            </w:r>
            <w:r w:rsidR="0005392F" w:rsidRPr="00192BBA">
              <w:rPr>
                <w:rFonts w:ascii="Arial" w:hAnsi="Arial" w:cs="Arial"/>
                <w:b/>
                <w:bCs/>
                <w:i/>
                <w:iCs/>
                <w:color w:val="000000"/>
                <w:sz w:val="28"/>
                <w:szCs w:val="28"/>
              </w:rPr>
              <w:t>has also been signed by the athlete’s parent or guardian</w:t>
            </w:r>
          </w:p>
          <w:p w:rsidR="00970627" w:rsidRPr="00192BBA" w:rsidRDefault="000E0F9A" w:rsidP="008C412B">
            <w:pPr>
              <w:pStyle w:val="ListParagraph"/>
              <w:numPr>
                <w:ilvl w:val="1"/>
                <w:numId w:val="3"/>
              </w:numPr>
              <w:spacing w:after="0" w:line="240" w:lineRule="auto"/>
              <w:rPr>
                <w:rFonts w:ascii="Arial" w:hAnsi="Arial" w:cs="Arial"/>
                <w:b/>
                <w:bCs/>
                <w:i/>
                <w:iCs/>
                <w:color w:val="000000"/>
                <w:sz w:val="28"/>
                <w:szCs w:val="28"/>
              </w:rPr>
            </w:pPr>
            <w:r>
              <w:rPr>
                <w:rFonts w:ascii="Arial" w:hAnsi="Arial" w:cs="Arial"/>
                <w:b/>
                <w:bCs/>
                <w:i/>
                <w:iCs/>
                <w:color w:val="000000"/>
                <w:sz w:val="28"/>
                <w:szCs w:val="28"/>
              </w:rPr>
              <w:t>A copy of the athlete’s</w:t>
            </w:r>
            <w:r w:rsidR="00F722F9" w:rsidRPr="00192BBA">
              <w:rPr>
                <w:rFonts w:ascii="Arial" w:hAnsi="Arial" w:cs="Arial"/>
                <w:b/>
                <w:bCs/>
                <w:i/>
                <w:iCs/>
                <w:color w:val="000000"/>
                <w:sz w:val="28"/>
                <w:szCs w:val="28"/>
              </w:rPr>
              <w:t xml:space="preserve"> Irish passport</w:t>
            </w:r>
            <w:r w:rsidR="00A437FF" w:rsidRPr="00192BBA">
              <w:rPr>
                <w:rFonts w:ascii="Arial" w:hAnsi="Arial" w:cs="Arial"/>
                <w:b/>
                <w:bCs/>
                <w:i/>
                <w:iCs/>
                <w:color w:val="000000"/>
                <w:sz w:val="28"/>
                <w:szCs w:val="28"/>
              </w:rPr>
              <w:t xml:space="preserve"> or of a UK passport that shows the athlete’s place of birth to be Northern Ireland.</w:t>
            </w:r>
            <w:r w:rsidR="0005392F" w:rsidRPr="00192BBA">
              <w:rPr>
                <w:rFonts w:ascii="Arial" w:hAnsi="Arial" w:cs="Arial"/>
                <w:b/>
                <w:bCs/>
                <w:i/>
                <w:iCs/>
                <w:color w:val="000000"/>
                <w:sz w:val="28"/>
                <w:szCs w:val="28"/>
              </w:rPr>
              <w:br/>
            </w:r>
            <w:r w:rsidR="00AA534E" w:rsidRPr="00192BBA">
              <w:rPr>
                <w:rFonts w:ascii="Arial" w:hAnsi="Arial" w:cs="Arial"/>
                <w:b/>
                <w:bCs/>
                <w:i/>
                <w:iCs/>
                <w:color w:val="000000"/>
                <w:sz w:val="28"/>
                <w:szCs w:val="28"/>
              </w:rPr>
              <w:t xml:space="preserve"> </w:t>
            </w:r>
          </w:p>
          <w:p w:rsidR="000F3A9D" w:rsidRPr="00192BBA" w:rsidRDefault="000F3A9D" w:rsidP="008C412B">
            <w:pPr>
              <w:pStyle w:val="ListParagraph"/>
              <w:numPr>
                <w:ilvl w:val="0"/>
                <w:numId w:val="3"/>
              </w:numPr>
              <w:spacing w:after="0" w:line="240" w:lineRule="auto"/>
              <w:rPr>
                <w:rFonts w:ascii="Arial" w:hAnsi="Arial" w:cs="Arial"/>
                <w:b/>
                <w:bCs/>
                <w:i/>
                <w:iCs/>
                <w:color w:val="000000"/>
                <w:sz w:val="28"/>
                <w:szCs w:val="28"/>
              </w:rPr>
            </w:pPr>
            <w:r w:rsidRPr="00192BBA">
              <w:rPr>
                <w:rFonts w:ascii="Arial" w:hAnsi="Arial" w:cs="Arial"/>
                <w:b/>
                <w:bCs/>
                <w:i/>
                <w:iCs/>
                <w:color w:val="000000"/>
                <w:sz w:val="28"/>
                <w:szCs w:val="28"/>
              </w:rPr>
              <w:t>Pay the Entrance fee</w:t>
            </w:r>
            <w:r w:rsidR="000E0F9A">
              <w:rPr>
                <w:rFonts w:ascii="Arial" w:hAnsi="Arial" w:cs="Arial"/>
                <w:b/>
                <w:bCs/>
                <w:i/>
                <w:iCs/>
                <w:color w:val="000000"/>
                <w:sz w:val="28"/>
                <w:szCs w:val="28"/>
              </w:rPr>
              <w:t xml:space="preserve"> for the Sluice race</w:t>
            </w:r>
            <w:r w:rsidR="00A96988" w:rsidRPr="00192BBA">
              <w:rPr>
                <w:rFonts w:ascii="Arial" w:hAnsi="Arial" w:cs="Arial"/>
                <w:b/>
                <w:bCs/>
                <w:i/>
                <w:iCs/>
                <w:color w:val="000000"/>
                <w:sz w:val="28"/>
                <w:szCs w:val="28"/>
              </w:rPr>
              <w:t xml:space="preserve">, by </w:t>
            </w:r>
            <w:proofErr w:type="spellStart"/>
            <w:r w:rsidR="00A96988" w:rsidRPr="00192BBA">
              <w:rPr>
                <w:rFonts w:ascii="Arial" w:hAnsi="Arial" w:cs="Arial"/>
                <w:b/>
                <w:bCs/>
                <w:i/>
                <w:iCs/>
                <w:color w:val="000000"/>
                <w:sz w:val="28"/>
                <w:szCs w:val="28"/>
              </w:rPr>
              <w:t>cheque</w:t>
            </w:r>
            <w:proofErr w:type="spellEnd"/>
            <w:r w:rsidR="00A96988" w:rsidRPr="00192BBA">
              <w:rPr>
                <w:rFonts w:ascii="Arial" w:hAnsi="Arial" w:cs="Arial"/>
                <w:b/>
                <w:bCs/>
                <w:i/>
                <w:iCs/>
                <w:color w:val="000000"/>
                <w:sz w:val="28"/>
                <w:szCs w:val="28"/>
              </w:rPr>
              <w:t xml:space="preserve"> or draft</w:t>
            </w:r>
            <w:r w:rsidRPr="00192BBA">
              <w:rPr>
                <w:rFonts w:ascii="Arial" w:hAnsi="Arial" w:cs="Arial"/>
                <w:b/>
                <w:bCs/>
                <w:i/>
                <w:iCs/>
                <w:color w:val="000000"/>
                <w:sz w:val="28"/>
                <w:szCs w:val="28"/>
              </w:rPr>
              <w:t xml:space="preserve"> or</w:t>
            </w:r>
            <w:r w:rsidR="00A96988" w:rsidRPr="00192BBA">
              <w:rPr>
                <w:rFonts w:ascii="Arial" w:hAnsi="Arial" w:cs="Arial"/>
                <w:b/>
                <w:bCs/>
                <w:i/>
                <w:iCs/>
                <w:color w:val="000000"/>
                <w:sz w:val="28"/>
                <w:szCs w:val="28"/>
              </w:rPr>
              <w:t>,</w:t>
            </w:r>
            <w:r w:rsidRPr="00192BBA">
              <w:rPr>
                <w:rFonts w:ascii="Arial" w:hAnsi="Arial" w:cs="Arial"/>
                <w:b/>
                <w:bCs/>
                <w:i/>
                <w:iCs/>
                <w:color w:val="000000"/>
                <w:sz w:val="28"/>
                <w:szCs w:val="28"/>
              </w:rPr>
              <w:t xml:space="preserve"> preferably, by transfer to the Slalom Committee’s account</w:t>
            </w:r>
            <w:r w:rsidR="000E0F9A">
              <w:rPr>
                <w:rFonts w:ascii="Arial" w:hAnsi="Arial" w:cs="Arial"/>
                <w:b/>
                <w:bCs/>
                <w:i/>
                <w:iCs/>
                <w:color w:val="000000"/>
                <w:sz w:val="28"/>
                <w:szCs w:val="28"/>
              </w:rPr>
              <w:t xml:space="preserve"> (See Page 2)</w:t>
            </w:r>
            <w:r w:rsidRPr="00192BBA">
              <w:rPr>
                <w:rFonts w:ascii="Arial" w:hAnsi="Arial" w:cs="Arial"/>
                <w:b/>
                <w:bCs/>
                <w:i/>
                <w:iCs/>
                <w:color w:val="000000"/>
                <w:sz w:val="28"/>
                <w:szCs w:val="28"/>
              </w:rPr>
              <w:t>.</w:t>
            </w:r>
          </w:p>
        </w:tc>
      </w:tr>
      <w:tr w:rsidR="00970627" w:rsidRPr="00192BBA" w:rsidTr="00433AC2">
        <w:trPr>
          <w:trHeight w:val="80"/>
        </w:trPr>
        <w:tc>
          <w:tcPr>
            <w:tcW w:w="10665" w:type="dxa"/>
            <w:tcBorders>
              <w:top w:val="nil"/>
              <w:left w:val="single" w:sz="12" w:space="0" w:color="auto"/>
              <w:bottom w:val="single" w:sz="12" w:space="0" w:color="auto"/>
              <w:right w:val="single" w:sz="12" w:space="0" w:color="auto"/>
            </w:tcBorders>
            <w:noWrap/>
            <w:vAlign w:val="bottom"/>
          </w:tcPr>
          <w:p w:rsidR="00970627" w:rsidRPr="00192BBA" w:rsidRDefault="00970627" w:rsidP="009425D2">
            <w:pPr>
              <w:spacing w:after="0" w:line="240" w:lineRule="auto"/>
              <w:rPr>
                <w:rFonts w:ascii="Tahoma" w:hAnsi="Tahoma" w:cs="Tahoma"/>
                <w:b/>
                <w:bCs/>
                <w:i/>
                <w:iCs/>
                <w:color w:val="000000"/>
                <w:sz w:val="16"/>
                <w:szCs w:val="16"/>
              </w:rPr>
            </w:pPr>
          </w:p>
        </w:tc>
      </w:tr>
    </w:tbl>
    <w:p w:rsidR="00970627" w:rsidRPr="00192BBA" w:rsidRDefault="00970627">
      <w:pPr>
        <w:rPr>
          <w:rFonts w:ascii="Times New Roman" w:hAnsi="Times New Roman" w:cs="Times New Roman"/>
          <w:sz w:val="16"/>
          <w:szCs w:val="16"/>
        </w:rPr>
      </w:pPr>
    </w:p>
    <w:tbl>
      <w:tblPr>
        <w:tblW w:w="10665" w:type="dxa"/>
        <w:tblInd w:w="93" w:type="dxa"/>
        <w:tblLook w:val="00A0" w:firstRow="1" w:lastRow="0" w:firstColumn="1" w:lastColumn="0" w:noHBand="0" w:noVBand="0"/>
      </w:tblPr>
      <w:tblGrid>
        <w:gridCol w:w="5704"/>
        <w:gridCol w:w="4961"/>
      </w:tblGrid>
      <w:tr w:rsidR="00970627" w:rsidRPr="00192BBA" w:rsidTr="00CD021A">
        <w:trPr>
          <w:trHeight w:val="454"/>
        </w:trPr>
        <w:tc>
          <w:tcPr>
            <w:tcW w:w="10665" w:type="dxa"/>
            <w:gridSpan w:val="2"/>
            <w:tcBorders>
              <w:top w:val="single" w:sz="12" w:space="0" w:color="auto"/>
              <w:left w:val="single" w:sz="12" w:space="0" w:color="auto"/>
              <w:bottom w:val="single" w:sz="12" w:space="0" w:color="auto"/>
              <w:right w:val="single" w:sz="12" w:space="0" w:color="000000"/>
            </w:tcBorders>
            <w:noWrap/>
            <w:vAlign w:val="bottom"/>
          </w:tcPr>
          <w:p w:rsidR="00970627" w:rsidRPr="00192BBA" w:rsidRDefault="00970627" w:rsidP="000E375A">
            <w:pPr>
              <w:spacing w:after="0" w:line="240" w:lineRule="auto"/>
              <w:jc w:val="center"/>
              <w:rPr>
                <w:rFonts w:ascii="Arial" w:hAnsi="Arial" w:cs="Arial"/>
                <w:b/>
                <w:bCs/>
                <w:color w:val="000000"/>
                <w:sz w:val="40"/>
                <w:szCs w:val="40"/>
              </w:rPr>
            </w:pPr>
            <w:r w:rsidRPr="00192BBA">
              <w:rPr>
                <w:rFonts w:ascii="Arial" w:hAnsi="Arial" w:cs="Arial"/>
                <w:b/>
                <w:bCs/>
                <w:color w:val="000000"/>
                <w:sz w:val="40"/>
                <w:szCs w:val="40"/>
              </w:rPr>
              <w:t>Section 1, Athlete Details</w:t>
            </w:r>
          </w:p>
        </w:tc>
      </w:tr>
      <w:tr w:rsidR="00970627" w:rsidRPr="00192BBA" w:rsidTr="00CD021A">
        <w:trPr>
          <w:trHeight w:val="390"/>
        </w:trPr>
        <w:tc>
          <w:tcPr>
            <w:tcW w:w="5704" w:type="dxa"/>
            <w:tcBorders>
              <w:top w:val="nil"/>
              <w:left w:val="single" w:sz="12" w:space="0" w:color="auto"/>
              <w:bottom w:val="single" w:sz="8" w:space="0" w:color="auto"/>
              <w:right w:val="single" w:sz="8" w:space="0" w:color="auto"/>
            </w:tcBorders>
            <w:noWrap/>
            <w:vAlign w:val="bottom"/>
          </w:tcPr>
          <w:p w:rsidR="00970627" w:rsidRPr="00192BBA" w:rsidRDefault="00970627" w:rsidP="000E375A">
            <w:pPr>
              <w:spacing w:after="0" w:line="240" w:lineRule="auto"/>
              <w:rPr>
                <w:rFonts w:ascii="Arial" w:hAnsi="Arial" w:cs="Arial"/>
                <w:b/>
                <w:bCs/>
                <w:color w:val="000000"/>
                <w:sz w:val="28"/>
                <w:szCs w:val="28"/>
              </w:rPr>
            </w:pPr>
            <w:r w:rsidRPr="00192BBA">
              <w:rPr>
                <w:rFonts w:ascii="Arial" w:hAnsi="Arial" w:cs="Arial"/>
                <w:b/>
                <w:bCs/>
                <w:color w:val="000000"/>
                <w:sz w:val="28"/>
                <w:szCs w:val="28"/>
              </w:rPr>
              <w:t>Name</w:t>
            </w:r>
          </w:p>
        </w:tc>
        <w:tc>
          <w:tcPr>
            <w:tcW w:w="4961" w:type="dxa"/>
            <w:tcBorders>
              <w:top w:val="nil"/>
              <w:left w:val="nil"/>
              <w:bottom w:val="single" w:sz="8" w:space="0" w:color="auto"/>
              <w:right w:val="single" w:sz="12" w:space="0" w:color="auto"/>
            </w:tcBorders>
            <w:noWrap/>
            <w:vAlign w:val="bottom"/>
          </w:tcPr>
          <w:p w:rsidR="00970627" w:rsidRPr="00192BBA" w:rsidRDefault="00970627" w:rsidP="000E375A">
            <w:pPr>
              <w:spacing w:after="0" w:line="240" w:lineRule="auto"/>
              <w:rPr>
                <w:rFonts w:ascii="Arial" w:hAnsi="Arial" w:cs="Arial"/>
                <w:b/>
                <w:bCs/>
                <w:color w:val="000000"/>
                <w:sz w:val="28"/>
                <w:szCs w:val="28"/>
              </w:rPr>
            </w:pPr>
          </w:p>
        </w:tc>
      </w:tr>
      <w:tr w:rsidR="00970627" w:rsidRPr="00192BBA" w:rsidTr="00CD021A">
        <w:trPr>
          <w:trHeight w:val="375"/>
        </w:trPr>
        <w:tc>
          <w:tcPr>
            <w:tcW w:w="5704" w:type="dxa"/>
            <w:tcBorders>
              <w:top w:val="nil"/>
              <w:left w:val="single" w:sz="12" w:space="0" w:color="auto"/>
              <w:bottom w:val="single" w:sz="8" w:space="0" w:color="auto"/>
              <w:right w:val="single" w:sz="8" w:space="0" w:color="auto"/>
            </w:tcBorders>
            <w:noWrap/>
            <w:vAlign w:val="bottom"/>
          </w:tcPr>
          <w:p w:rsidR="00970627" w:rsidRPr="00192BBA" w:rsidRDefault="00970627" w:rsidP="000E375A">
            <w:pPr>
              <w:spacing w:after="0" w:line="240" w:lineRule="auto"/>
              <w:rPr>
                <w:rFonts w:ascii="Arial" w:hAnsi="Arial" w:cs="Arial"/>
                <w:b/>
                <w:bCs/>
                <w:color w:val="000000"/>
                <w:sz w:val="28"/>
                <w:szCs w:val="28"/>
              </w:rPr>
            </w:pPr>
            <w:r w:rsidRPr="00192BBA">
              <w:rPr>
                <w:rFonts w:ascii="Arial" w:hAnsi="Arial" w:cs="Arial"/>
                <w:b/>
                <w:bCs/>
                <w:color w:val="000000"/>
                <w:sz w:val="28"/>
                <w:szCs w:val="28"/>
              </w:rPr>
              <w:t>Date of Birth</w:t>
            </w:r>
          </w:p>
        </w:tc>
        <w:tc>
          <w:tcPr>
            <w:tcW w:w="4961" w:type="dxa"/>
            <w:tcBorders>
              <w:top w:val="nil"/>
              <w:left w:val="nil"/>
              <w:bottom w:val="single" w:sz="8" w:space="0" w:color="auto"/>
              <w:right w:val="single" w:sz="12" w:space="0" w:color="auto"/>
            </w:tcBorders>
            <w:noWrap/>
            <w:vAlign w:val="bottom"/>
          </w:tcPr>
          <w:p w:rsidR="00970627" w:rsidRPr="00192BBA" w:rsidRDefault="00970627" w:rsidP="005776C2">
            <w:pPr>
              <w:spacing w:after="0" w:line="240" w:lineRule="auto"/>
              <w:rPr>
                <w:rFonts w:ascii="Arial" w:hAnsi="Arial" w:cs="Arial"/>
                <w:b/>
                <w:bCs/>
                <w:color w:val="000000"/>
                <w:sz w:val="28"/>
                <w:szCs w:val="28"/>
              </w:rPr>
            </w:pPr>
          </w:p>
        </w:tc>
      </w:tr>
      <w:tr w:rsidR="00970627" w:rsidRPr="00192BBA" w:rsidTr="00CD021A">
        <w:trPr>
          <w:trHeight w:val="375"/>
        </w:trPr>
        <w:tc>
          <w:tcPr>
            <w:tcW w:w="5704" w:type="dxa"/>
            <w:tcBorders>
              <w:top w:val="nil"/>
              <w:left w:val="single" w:sz="12" w:space="0" w:color="auto"/>
              <w:bottom w:val="single" w:sz="8" w:space="0" w:color="auto"/>
              <w:right w:val="single" w:sz="8" w:space="0" w:color="auto"/>
            </w:tcBorders>
            <w:noWrap/>
            <w:vAlign w:val="bottom"/>
          </w:tcPr>
          <w:p w:rsidR="00970627" w:rsidRPr="00192BBA" w:rsidRDefault="00970627" w:rsidP="000E375A">
            <w:pPr>
              <w:spacing w:after="0" w:line="240" w:lineRule="auto"/>
              <w:rPr>
                <w:rFonts w:ascii="Arial" w:hAnsi="Arial" w:cs="Arial"/>
                <w:b/>
                <w:bCs/>
                <w:color w:val="000000"/>
                <w:sz w:val="28"/>
                <w:szCs w:val="28"/>
              </w:rPr>
            </w:pPr>
            <w:r w:rsidRPr="00192BBA">
              <w:rPr>
                <w:rFonts w:ascii="Arial" w:hAnsi="Arial" w:cs="Arial"/>
                <w:b/>
                <w:bCs/>
                <w:color w:val="000000"/>
                <w:sz w:val="28"/>
                <w:szCs w:val="28"/>
              </w:rPr>
              <w:t>Gender</w:t>
            </w:r>
          </w:p>
        </w:tc>
        <w:tc>
          <w:tcPr>
            <w:tcW w:w="4961" w:type="dxa"/>
            <w:tcBorders>
              <w:top w:val="nil"/>
              <w:left w:val="nil"/>
              <w:bottom w:val="single" w:sz="8" w:space="0" w:color="auto"/>
              <w:right w:val="single" w:sz="12" w:space="0" w:color="auto"/>
            </w:tcBorders>
            <w:noWrap/>
            <w:vAlign w:val="bottom"/>
          </w:tcPr>
          <w:p w:rsidR="00970627" w:rsidRPr="00192BBA" w:rsidRDefault="00970627" w:rsidP="000E375A">
            <w:pPr>
              <w:spacing w:after="0" w:line="240" w:lineRule="auto"/>
              <w:rPr>
                <w:rFonts w:ascii="Arial" w:hAnsi="Arial" w:cs="Arial"/>
                <w:b/>
                <w:bCs/>
                <w:color w:val="000000"/>
                <w:sz w:val="28"/>
                <w:szCs w:val="28"/>
              </w:rPr>
            </w:pPr>
          </w:p>
        </w:tc>
      </w:tr>
      <w:tr w:rsidR="00970627" w:rsidRPr="00192BBA" w:rsidTr="00CD021A">
        <w:trPr>
          <w:trHeight w:val="629"/>
        </w:trPr>
        <w:tc>
          <w:tcPr>
            <w:tcW w:w="5704" w:type="dxa"/>
            <w:tcBorders>
              <w:top w:val="nil"/>
              <w:left w:val="single" w:sz="12" w:space="0" w:color="auto"/>
              <w:bottom w:val="single" w:sz="8" w:space="0" w:color="auto"/>
              <w:right w:val="single" w:sz="8" w:space="0" w:color="auto"/>
            </w:tcBorders>
            <w:noWrap/>
          </w:tcPr>
          <w:p w:rsidR="00970627" w:rsidRPr="00192BBA" w:rsidRDefault="00970627" w:rsidP="000E375A">
            <w:pPr>
              <w:spacing w:after="0" w:line="240" w:lineRule="auto"/>
              <w:rPr>
                <w:rFonts w:ascii="Arial" w:hAnsi="Arial" w:cs="Arial"/>
                <w:b/>
                <w:bCs/>
                <w:color w:val="000000"/>
                <w:sz w:val="28"/>
                <w:szCs w:val="28"/>
              </w:rPr>
            </w:pPr>
            <w:r w:rsidRPr="00192BBA">
              <w:rPr>
                <w:rFonts w:ascii="Arial" w:hAnsi="Arial" w:cs="Arial"/>
                <w:b/>
                <w:bCs/>
                <w:color w:val="000000"/>
                <w:sz w:val="28"/>
                <w:szCs w:val="28"/>
              </w:rPr>
              <w:t>Address</w:t>
            </w:r>
          </w:p>
        </w:tc>
        <w:tc>
          <w:tcPr>
            <w:tcW w:w="4961" w:type="dxa"/>
            <w:tcBorders>
              <w:top w:val="nil"/>
              <w:left w:val="nil"/>
              <w:bottom w:val="single" w:sz="8" w:space="0" w:color="auto"/>
              <w:right w:val="single" w:sz="12" w:space="0" w:color="auto"/>
            </w:tcBorders>
            <w:noWrap/>
            <w:vAlign w:val="bottom"/>
          </w:tcPr>
          <w:p w:rsidR="00970627" w:rsidRPr="00192BBA" w:rsidRDefault="00970627" w:rsidP="000E375A">
            <w:pPr>
              <w:spacing w:after="0" w:line="240" w:lineRule="auto"/>
              <w:rPr>
                <w:rFonts w:ascii="Arial" w:hAnsi="Arial" w:cs="Arial"/>
                <w:b/>
                <w:bCs/>
                <w:color w:val="000000"/>
                <w:sz w:val="28"/>
                <w:szCs w:val="28"/>
              </w:rPr>
            </w:pPr>
          </w:p>
        </w:tc>
      </w:tr>
      <w:tr w:rsidR="00970627" w:rsidRPr="00192BBA" w:rsidTr="00CD021A">
        <w:trPr>
          <w:trHeight w:val="375"/>
        </w:trPr>
        <w:tc>
          <w:tcPr>
            <w:tcW w:w="5704" w:type="dxa"/>
            <w:tcBorders>
              <w:top w:val="nil"/>
              <w:left w:val="single" w:sz="12" w:space="0" w:color="auto"/>
              <w:bottom w:val="single" w:sz="8" w:space="0" w:color="auto"/>
              <w:right w:val="single" w:sz="8" w:space="0" w:color="auto"/>
            </w:tcBorders>
            <w:noWrap/>
            <w:vAlign w:val="bottom"/>
          </w:tcPr>
          <w:p w:rsidR="00970627" w:rsidRPr="00192BBA" w:rsidRDefault="00970627" w:rsidP="000E375A">
            <w:pPr>
              <w:spacing w:after="0" w:line="240" w:lineRule="auto"/>
              <w:rPr>
                <w:rFonts w:ascii="Arial" w:hAnsi="Arial" w:cs="Arial"/>
                <w:b/>
                <w:bCs/>
                <w:color w:val="000000"/>
                <w:sz w:val="28"/>
                <w:szCs w:val="28"/>
              </w:rPr>
            </w:pPr>
            <w:r w:rsidRPr="00192BBA">
              <w:rPr>
                <w:rFonts w:ascii="Arial" w:hAnsi="Arial" w:cs="Arial"/>
                <w:b/>
                <w:bCs/>
                <w:color w:val="000000"/>
                <w:sz w:val="28"/>
                <w:szCs w:val="28"/>
              </w:rPr>
              <w:t>Email Address</w:t>
            </w:r>
          </w:p>
        </w:tc>
        <w:tc>
          <w:tcPr>
            <w:tcW w:w="4961" w:type="dxa"/>
            <w:tcBorders>
              <w:top w:val="nil"/>
              <w:left w:val="nil"/>
              <w:bottom w:val="single" w:sz="8" w:space="0" w:color="auto"/>
              <w:right w:val="single" w:sz="12" w:space="0" w:color="auto"/>
            </w:tcBorders>
            <w:noWrap/>
            <w:vAlign w:val="bottom"/>
          </w:tcPr>
          <w:p w:rsidR="00970627" w:rsidRPr="00192BBA" w:rsidRDefault="00970627" w:rsidP="004576C9">
            <w:pPr>
              <w:spacing w:after="0" w:line="240" w:lineRule="auto"/>
              <w:rPr>
                <w:rFonts w:ascii="Arial" w:hAnsi="Arial" w:cs="Arial"/>
                <w:b/>
                <w:bCs/>
                <w:color w:val="000000"/>
                <w:sz w:val="28"/>
                <w:szCs w:val="28"/>
              </w:rPr>
            </w:pPr>
            <w:r w:rsidRPr="00192BBA">
              <w:rPr>
                <w:rFonts w:ascii="Arial" w:hAnsi="Arial" w:cs="Arial"/>
                <w:b/>
                <w:bCs/>
                <w:color w:val="000000"/>
                <w:sz w:val="28"/>
                <w:szCs w:val="28"/>
              </w:rPr>
              <w:t> </w:t>
            </w:r>
          </w:p>
        </w:tc>
      </w:tr>
      <w:tr w:rsidR="00970627" w:rsidRPr="00192BBA" w:rsidTr="00CD021A">
        <w:trPr>
          <w:trHeight w:val="375"/>
        </w:trPr>
        <w:tc>
          <w:tcPr>
            <w:tcW w:w="5704" w:type="dxa"/>
            <w:tcBorders>
              <w:top w:val="nil"/>
              <w:left w:val="single" w:sz="12" w:space="0" w:color="auto"/>
              <w:bottom w:val="single" w:sz="8" w:space="0" w:color="auto"/>
              <w:right w:val="single" w:sz="8" w:space="0" w:color="auto"/>
            </w:tcBorders>
            <w:noWrap/>
            <w:vAlign w:val="bottom"/>
          </w:tcPr>
          <w:p w:rsidR="00970627" w:rsidRPr="00192BBA" w:rsidRDefault="00970627" w:rsidP="000E375A">
            <w:pPr>
              <w:spacing w:after="0" w:line="240" w:lineRule="auto"/>
              <w:rPr>
                <w:rFonts w:ascii="Arial" w:hAnsi="Arial" w:cs="Arial"/>
                <w:b/>
                <w:bCs/>
                <w:color w:val="000000"/>
                <w:sz w:val="28"/>
                <w:szCs w:val="28"/>
              </w:rPr>
            </w:pPr>
            <w:r w:rsidRPr="00192BBA">
              <w:rPr>
                <w:rFonts w:ascii="Arial" w:hAnsi="Arial" w:cs="Arial"/>
                <w:b/>
                <w:bCs/>
                <w:color w:val="000000"/>
                <w:sz w:val="28"/>
                <w:szCs w:val="28"/>
              </w:rPr>
              <w:t>Mobile Phone No</w:t>
            </w:r>
          </w:p>
        </w:tc>
        <w:tc>
          <w:tcPr>
            <w:tcW w:w="4961" w:type="dxa"/>
            <w:tcBorders>
              <w:top w:val="nil"/>
              <w:left w:val="nil"/>
              <w:bottom w:val="single" w:sz="8" w:space="0" w:color="auto"/>
              <w:right w:val="single" w:sz="12" w:space="0" w:color="auto"/>
            </w:tcBorders>
            <w:noWrap/>
            <w:vAlign w:val="bottom"/>
          </w:tcPr>
          <w:p w:rsidR="00970627" w:rsidRPr="00192BBA" w:rsidRDefault="00970627" w:rsidP="004576C9">
            <w:pPr>
              <w:spacing w:after="0" w:line="240" w:lineRule="auto"/>
              <w:rPr>
                <w:rFonts w:ascii="Arial" w:hAnsi="Arial" w:cs="Arial"/>
                <w:b/>
                <w:bCs/>
                <w:color w:val="000000"/>
                <w:sz w:val="28"/>
                <w:szCs w:val="28"/>
              </w:rPr>
            </w:pPr>
            <w:r w:rsidRPr="00192BBA">
              <w:rPr>
                <w:rFonts w:ascii="Arial" w:hAnsi="Arial" w:cs="Arial"/>
                <w:b/>
                <w:bCs/>
                <w:color w:val="000000"/>
                <w:sz w:val="28"/>
                <w:szCs w:val="28"/>
              </w:rPr>
              <w:t> </w:t>
            </w:r>
          </w:p>
        </w:tc>
      </w:tr>
      <w:tr w:rsidR="00970627" w:rsidRPr="00192BBA" w:rsidTr="00CD021A">
        <w:trPr>
          <w:trHeight w:val="375"/>
        </w:trPr>
        <w:tc>
          <w:tcPr>
            <w:tcW w:w="5704" w:type="dxa"/>
            <w:tcBorders>
              <w:top w:val="nil"/>
              <w:left w:val="single" w:sz="12" w:space="0" w:color="auto"/>
              <w:bottom w:val="single" w:sz="8" w:space="0" w:color="auto"/>
              <w:right w:val="single" w:sz="8" w:space="0" w:color="auto"/>
            </w:tcBorders>
            <w:noWrap/>
            <w:vAlign w:val="bottom"/>
          </w:tcPr>
          <w:p w:rsidR="00970627" w:rsidRPr="00192BBA" w:rsidRDefault="00970627" w:rsidP="000E375A">
            <w:pPr>
              <w:spacing w:after="0" w:line="240" w:lineRule="auto"/>
              <w:rPr>
                <w:rFonts w:ascii="Arial" w:hAnsi="Arial" w:cs="Arial"/>
                <w:b/>
                <w:bCs/>
                <w:color w:val="000000"/>
                <w:sz w:val="28"/>
                <w:szCs w:val="28"/>
              </w:rPr>
            </w:pPr>
            <w:r w:rsidRPr="00192BBA">
              <w:rPr>
                <w:rFonts w:ascii="Arial" w:hAnsi="Arial" w:cs="Arial"/>
                <w:b/>
                <w:bCs/>
                <w:color w:val="000000"/>
                <w:sz w:val="28"/>
                <w:szCs w:val="28"/>
              </w:rPr>
              <w:t>Canoeing Ireland membership No.</w:t>
            </w:r>
          </w:p>
        </w:tc>
        <w:tc>
          <w:tcPr>
            <w:tcW w:w="4961" w:type="dxa"/>
            <w:tcBorders>
              <w:top w:val="nil"/>
              <w:left w:val="nil"/>
              <w:bottom w:val="single" w:sz="8" w:space="0" w:color="auto"/>
              <w:right w:val="single" w:sz="12" w:space="0" w:color="auto"/>
            </w:tcBorders>
            <w:noWrap/>
            <w:vAlign w:val="bottom"/>
          </w:tcPr>
          <w:p w:rsidR="00970627" w:rsidRPr="00192BBA" w:rsidRDefault="00970627" w:rsidP="004576C9">
            <w:pPr>
              <w:spacing w:after="0" w:line="240" w:lineRule="auto"/>
              <w:rPr>
                <w:rFonts w:ascii="Arial" w:hAnsi="Arial" w:cs="Arial"/>
                <w:b/>
                <w:bCs/>
                <w:color w:val="000000"/>
                <w:sz w:val="28"/>
                <w:szCs w:val="28"/>
              </w:rPr>
            </w:pPr>
            <w:r w:rsidRPr="00192BBA">
              <w:rPr>
                <w:rFonts w:ascii="Arial" w:hAnsi="Arial" w:cs="Arial"/>
                <w:b/>
                <w:bCs/>
                <w:color w:val="000000"/>
                <w:sz w:val="28"/>
                <w:szCs w:val="28"/>
              </w:rPr>
              <w:t> </w:t>
            </w:r>
          </w:p>
        </w:tc>
      </w:tr>
      <w:tr w:rsidR="00970627" w:rsidRPr="00192BBA" w:rsidTr="00CD021A">
        <w:trPr>
          <w:trHeight w:val="375"/>
        </w:trPr>
        <w:tc>
          <w:tcPr>
            <w:tcW w:w="5704" w:type="dxa"/>
            <w:tcBorders>
              <w:top w:val="nil"/>
              <w:left w:val="single" w:sz="12" w:space="0" w:color="auto"/>
              <w:bottom w:val="single" w:sz="8" w:space="0" w:color="auto"/>
              <w:right w:val="single" w:sz="8" w:space="0" w:color="auto"/>
            </w:tcBorders>
            <w:noWrap/>
            <w:vAlign w:val="bottom"/>
          </w:tcPr>
          <w:p w:rsidR="00970627" w:rsidRPr="00192BBA" w:rsidRDefault="00970627" w:rsidP="000E375A">
            <w:pPr>
              <w:spacing w:after="0" w:line="240" w:lineRule="auto"/>
              <w:rPr>
                <w:rFonts w:ascii="Arial" w:hAnsi="Arial" w:cs="Arial"/>
                <w:b/>
                <w:bCs/>
                <w:color w:val="000000"/>
                <w:sz w:val="28"/>
                <w:szCs w:val="28"/>
              </w:rPr>
            </w:pPr>
            <w:r w:rsidRPr="00192BBA">
              <w:rPr>
                <w:rFonts w:ascii="Arial" w:hAnsi="Arial" w:cs="Arial"/>
                <w:b/>
                <w:bCs/>
                <w:color w:val="000000"/>
                <w:sz w:val="28"/>
                <w:szCs w:val="28"/>
              </w:rPr>
              <w:t>Emergency Contact name</w:t>
            </w:r>
          </w:p>
        </w:tc>
        <w:tc>
          <w:tcPr>
            <w:tcW w:w="4961" w:type="dxa"/>
            <w:tcBorders>
              <w:top w:val="nil"/>
              <w:left w:val="nil"/>
              <w:bottom w:val="single" w:sz="8" w:space="0" w:color="auto"/>
              <w:right w:val="single" w:sz="12" w:space="0" w:color="auto"/>
            </w:tcBorders>
            <w:noWrap/>
            <w:vAlign w:val="bottom"/>
          </w:tcPr>
          <w:p w:rsidR="00970627" w:rsidRPr="00192BBA" w:rsidRDefault="00970627" w:rsidP="004576C9">
            <w:pPr>
              <w:spacing w:after="0" w:line="240" w:lineRule="auto"/>
              <w:rPr>
                <w:rFonts w:ascii="Arial" w:hAnsi="Arial" w:cs="Arial"/>
                <w:b/>
                <w:bCs/>
                <w:color w:val="000000"/>
                <w:sz w:val="28"/>
                <w:szCs w:val="28"/>
              </w:rPr>
            </w:pPr>
            <w:r w:rsidRPr="00192BBA">
              <w:rPr>
                <w:rFonts w:ascii="Arial" w:hAnsi="Arial" w:cs="Arial"/>
                <w:b/>
                <w:bCs/>
                <w:color w:val="000000"/>
                <w:sz w:val="28"/>
                <w:szCs w:val="28"/>
              </w:rPr>
              <w:t> </w:t>
            </w:r>
          </w:p>
        </w:tc>
      </w:tr>
      <w:tr w:rsidR="00970627" w:rsidRPr="00192BBA" w:rsidTr="00CD021A">
        <w:trPr>
          <w:trHeight w:val="375"/>
        </w:trPr>
        <w:tc>
          <w:tcPr>
            <w:tcW w:w="5704" w:type="dxa"/>
            <w:tcBorders>
              <w:top w:val="nil"/>
              <w:left w:val="single" w:sz="12" w:space="0" w:color="auto"/>
              <w:bottom w:val="single" w:sz="8" w:space="0" w:color="auto"/>
              <w:right w:val="single" w:sz="8" w:space="0" w:color="auto"/>
            </w:tcBorders>
            <w:noWrap/>
            <w:vAlign w:val="bottom"/>
          </w:tcPr>
          <w:p w:rsidR="00970627" w:rsidRPr="00192BBA" w:rsidRDefault="00970627" w:rsidP="000E375A">
            <w:pPr>
              <w:spacing w:after="0" w:line="240" w:lineRule="auto"/>
              <w:rPr>
                <w:rFonts w:ascii="Arial" w:hAnsi="Arial" w:cs="Arial"/>
                <w:b/>
                <w:bCs/>
                <w:color w:val="000000"/>
                <w:sz w:val="28"/>
                <w:szCs w:val="28"/>
              </w:rPr>
            </w:pPr>
            <w:r w:rsidRPr="00192BBA">
              <w:rPr>
                <w:rFonts w:ascii="Arial" w:hAnsi="Arial" w:cs="Arial"/>
                <w:b/>
                <w:bCs/>
                <w:color w:val="000000"/>
                <w:sz w:val="28"/>
                <w:szCs w:val="28"/>
              </w:rPr>
              <w:t>Emergency Contact Phone No</w:t>
            </w:r>
          </w:p>
        </w:tc>
        <w:tc>
          <w:tcPr>
            <w:tcW w:w="4961" w:type="dxa"/>
            <w:tcBorders>
              <w:top w:val="nil"/>
              <w:left w:val="nil"/>
              <w:bottom w:val="single" w:sz="8" w:space="0" w:color="auto"/>
              <w:right w:val="single" w:sz="12" w:space="0" w:color="auto"/>
            </w:tcBorders>
            <w:noWrap/>
            <w:vAlign w:val="bottom"/>
          </w:tcPr>
          <w:p w:rsidR="00970627" w:rsidRPr="00192BBA" w:rsidRDefault="00970627" w:rsidP="005776C2">
            <w:pPr>
              <w:spacing w:after="0" w:line="240" w:lineRule="auto"/>
              <w:rPr>
                <w:rFonts w:ascii="Arial" w:hAnsi="Arial" w:cs="Arial"/>
                <w:b/>
                <w:bCs/>
                <w:color w:val="000000"/>
                <w:sz w:val="28"/>
                <w:szCs w:val="28"/>
              </w:rPr>
            </w:pPr>
          </w:p>
        </w:tc>
      </w:tr>
      <w:tr w:rsidR="00970627" w:rsidRPr="00192BBA" w:rsidTr="00CF1B65">
        <w:trPr>
          <w:trHeight w:val="900"/>
        </w:trPr>
        <w:tc>
          <w:tcPr>
            <w:tcW w:w="5704" w:type="dxa"/>
            <w:tcBorders>
              <w:top w:val="nil"/>
              <w:left w:val="single" w:sz="12" w:space="0" w:color="auto"/>
              <w:bottom w:val="single" w:sz="12" w:space="0" w:color="auto"/>
              <w:right w:val="single" w:sz="8" w:space="0" w:color="auto"/>
            </w:tcBorders>
            <w:noWrap/>
          </w:tcPr>
          <w:p w:rsidR="00006F01" w:rsidRPr="00192BBA" w:rsidRDefault="00CF1B65" w:rsidP="00006F01">
            <w:pPr>
              <w:spacing w:after="0" w:line="240" w:lineRule="auto"/>
              <w:rPr>
                <w:rFonts w:ascii="Arial" w:hAnsi="Arial" w:cs="Arial"/>
                <w:b/>
                <w:bCs/>
                <w:color w:val="000000"/>
                <w:sz w:val="28"/>
                <w:szCs w:val="28"/>
              </w:rPr>
            </w:pPr>
            <w:r w:rsidRPr="00192BBA">
              <w:rPr>
                <w:rFonts w:ascii="Arial" w:hAnsi="Arial" w:cs="Arial"/>
                <w:b/>
                <w:bCs/>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3529966</wp:posOffset>
                      </wp:positionH>
                      <wp:positionV relativeFrom="paragraph">
                        <wp:posOffset>-2540</wp:posOffset>
                      </wp:positionV>
                      <wp:extent cx="514350" cy="266700"/>
                      <wp:effectExtent l="19050" t="19050" r="19050" b="19050"/>
                      <wp:wrapNone/>
                      <wp:docPr id="3" name="Oval 3"/>
                      <wp:cNvGraphicFramePr/>
                      <a:graphic xmlns:a="http://schemas.openxmlformats.org/drawingml/2006/main">
                        <a:graphicData uri="http://schemas.microsoft.com/office/word/2010/wordprocessingShape">
                          <wps:wsp>
                            <wps:cNvSpPr/>
                            <wps:spPr>
                              <a:xfrm>
                                <a:off x="0" y="0"/>
                                <a:ext cx="51435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DA8F69" id="Oval 3" o:spid="_x0000_s1026" style="position:absolute;margin-left:277.95pt;margin-top:-.2pt;width:4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" filled="f" strokecolor="red" strokeweight="2.25pt">
                      <v:stroke joinstyle="miter"/>
                    </v:oval>
                  </w:pict>
                </mc:Fallback>
              </mc:AlternateContent>
            </w:r>
            <w:r w:rsidR="00006F01" w:rsidRPr="00192BBA">
              <w:rPr>
                <w:rFonts w:ascii="Arial" w:hAnsi="Arial" w:cs="Arial"/>
                <w:b/>
                <w:bCs/>
                <w:color w:val="000000"/>
                <w:sz w:val="28"/>
                <w:szCs w:val="28"/>
              </w:rPr>
              <w:t>Do you have any medical condition that inhibits your ability to canoe safely?</w:t>
            </w:r>
          </w:p>
          <w:p w:rsidR="00970627" w:rsidRPr="00192BBA" w:rsidRDefault="00006F01" w:rsidP="00006F01">
            <w:pPr>
              <w:spacing w:after="0" w:line="240" w:lineRule="auto"/>
              <w:rPr>
                <w:rFonts w:ascii="Arial" w:hAnsi="Arial" w:cs="Arial"/>
                <w:b/>
                <w:bCs/>
                <w:color w:val="000000"/>
                <w:sz w:val="28"/>
                <w:szCs w:val="28"/>
              </w:rPr>
            </w:pPr>
            <w:r w:rsidRPr="00192BBA">
              <w:rPr>
                <w:rFonts w:ascii="Arial" w:hAnsi="Arial" w:cs="Arial"/>
                <w:b/>
                <w:bCs/>
                <w:color w:val="000000"/>
                <w:sz w:val="28"/>
                <w:szCs w:val="28"/>
              </w:rPr>
              <w:t>If Yes, please email full details</w:t>
            </w:r>
          </w:p>
        </w:tc>
        <w:tc>
          <w:tcPr>
            <w:tcW w:w="4961" w:type="dxa"/>
            <w:tcBorders>
              <w:top w:val="nil"/>
              <w:left w:val="nil"/>
              <w:bottom w:val="single" w:sz="12" w:space="0" w:color="auto"/>
              <w:right w:val="single" w:sz="12" w:space="0" w:color="auto"/>
            </w:tcBorders>
            <w:noWrap/>
            <w:vAlign w:val="center"/>
          </w:tcPr>
          <w:p w:rsidR="00006F01" w:rsidRPr="00192BBA" w:rsidRDefault="00006F01" w:rsidP="000E375A">
            <w:pPr>
              <w:spacing w:after="0" w:line="240" w:lineRule="auto"/>
              <w:rPr>
                <w:rFonts w:ascii="Arial" w:hAnsi="Arial" w:cs="Arial"/>
                <w:b/>
                <w:bCs/>
                <w:color w:val="000000"/>
              </w:rPr>
            </w:pPr>
            <w:r w:rsidRPr="00192BBA">
              <w:rPr>
                <w:rFonts w:ascii="Arial" w:hAnsi="Arial" w:cs="Arial"/>
                <w:b/>
                <w:bCs/>
                <w:color w:val="000000"/>
              </w:rPr>
              <w:t xml:space="preserve">Circle or </w:t>
            </w:r>
            <w:r w:rsidRPr="00192BBA">
              <w:rPr>
                <w:rFonts w:ascii="Arial" w:hAnsi="Arial" w:cs="Arial"/>
                <w:b/>
                <w:bCs/>
                <w:color w:val="000000"/>
                <w:highlight w:val="yellow"/>
              </w:rPr>
              <w:t>Highlight</w:t>
            </w:r>
            <w:r w:rsidRPr="00192BBA">
              <w:rPr>
                <w:rFonts w:ascii="Arial" w:hAnsi="Arial" w:cs="Arial"/>
                <w:b/>
                <w:bCs/>
                <w:color w:val="000000"/>
              </w:rPr>
              <w:t xml:space="preserve"> </w:t>
            </w:r>
          </w:p>
          <w:p w:rsidR="00CF1B65" w:rsidRPr="00192BBA" w:rsidRDefault="00CF1B65" w:rsidP="000E375A">
            <w:pPr>
              <w:spacing w:after="0" w:line="240" w:lineRule="auto"/>
              <w:rPr>
                <w:rFonts w:ascii="Arial" w:hAnsi="Arial" w:cs="Arial"/>
                <w:b/>
                <w:bCs/>
                <w:color w:val="000000"/>
              </w:rPr>
            </w:pPr>
          </w:p>
          <w:p w:rsidR="00970627" w:rsidRPr="00192BBA" w:rsidRDefault="00006F01" w:rsidP="000E375A">
            <w:pPr>
              <w:spacing w:after="0" w:line="240" w:lineRule="auto"/>
              <w:rPr>
                <w:rFonts w:ascii="Arial" w:hAnsi="Arial" w:cs="Arial"/>
                <w:b/>
                <w:bCs/>
                <w:color w:val="000000"/>
                <w:sz w:val="28"/>
                <w:szCs w:val="28"/>
              </w:rPr>
            </w:pPr>
            <w:r w:rsidRPr="00192BBA">
              <w:rPr>
                <w:rFonts w:ascii="Arial" w:hAnsi="Arial" w:cs="Arial"/>
                <w:b/>
                <w:bCs/>
                <w:color w:val="000000"/>
                <w:sz w:val="28"/>
                <w:szCs w:val="28"/>
              </w:rPr>
              <w:t>YES or NO</w:t>
            </w:r>
          </w:p>
        </w:tc>
      </w:tr>
    </w:tbl>
    <w:p w:rsidR="00970627" w:rsidRPr="00192BBA" w:rsidRDefault="00141594">
      <w:pPr>
        <w:rPr>
          <w:sz w:val="16"/>
          <w:szCs w:val="16"/>
        </w:rPr>
      </w:pPr>
      <w:r w:rsidRPr="00192BBA">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937260</wp:posOffset>
                </wp:positionV>
                <wp:extent cx="523875" cy="314325"/>
                <wp:effectExtent l="19050" t="19050" r="28575" b="28575"/>
                <wp:wrapNone/>
                <wp:docPr id="2" name="Oval 2"/>
                <wp:cNvGraphicFramePr/>
                <a:graphic xmlns:a="http://schemas.openxmlformats.org/drawingml/2006/main">
                  <a:graphicData uri="http://schemas.microsoft.com/office/word/2010/wordprocessingShape">
                    <wps:wsp>
                      <wps:cNvSpPr/>
                      <wps:spPr>
                        <a:xfrm>
                          <a:off x="0" y="0"/>
                          <a:ext cx="523875" cy="3143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A576B9" id="Oval 2" o:spid="_x0000_s1026" style="position:absolute;margin-left:5.25pt;margin-top:73.8pt;width:41.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" filled="f" strokecolor="red" strokeweight="2.25pt">
                <v:stroke joinstyle="miter"/>
              </v:oval>
            </w:pict>
          </mc:Fallback>
        </mc:AlternateContent>
      </w:r>
    </w:p>
    <w:tbl>
      <w:tblPr>
        <w:tblW w:w="10610" w:type="dxa"/>
        <w:tblInd w:w="137" w:type="dxa"/>
        <w:tblLook w:val="00A0" w:firstRow="1" w:lastRow="0" w:firstColumn="1" w:lastColumn="0" w:noHBand="0" w:noVBand="0"/>
      </w:tblPr>
      <w:tblGrid>
        <w:gridCol w:w="2268"/>
        <w:gridCol w:w="2268"/>
        <w:gridCol w:w="6074"/>
      </w:tblGrid>
      <w:tr w:rsidR="00E02A6C" w:rsidRPr="00192BBA" w:rsidTr="001F1AA0">
        <w:trPr>
          <w:trHeight w:val="819"/>
        </w:trPr>
        <w:tc>
          <w:tcPr>
            <w:tcW w:w="10610" w:type="dxa"/>
            <w:gridSpan w:val="3"/>
            <w:tcBorders>
              <w:top w:val="single" w:sz="12" w:space="0" w:color="000000"/>
              <w:left w:val="single" w:sz="4" w:space="0" w:color="auto"/>
              <w:bottom w:val="single" w:sz="8" w:space="0" w:color="000000"/>
              <w:right w:val="single" w:sz="12" w:space="0" w:color="000000"/>
            </w:tcBorders>
            <w:noWrap/>
            <w:vAlign w:val="bottom"/>
          </w:tcPr>
          <w:p w:rsidR="001F1AA0" w:rsidRPr="00192BBA" w:rsidRDefault="00E02A6C" w:rsidP="001F1AA0">
            <w:pPr>
              <w:spacing w:after="0" w:line="240" w:lineRule="auto"/>
              <w:jc w:val="center"/>
              <w:rPr>
                <w:rFonts w:ascii="Arial" w:hAnsi="Arial" w:cs="Arial"/>
                <w:b/>
                <w:bCs/>
                <w:color w:val="000000"/>
                <w:sz w:val="36"/>
                <w:szCs w:val="36"/>
              </w:rPr>
            </w:pPr>
            <w:r w:rsidRPr="00192BBA">
              <w:rPr>
                <w:rFonts w:ascii="Arial" w:hAnsi="Arial" w:cs="Arial"/>
                <w:b/>
                <w:bCs/>
                <w:color w:val="000000"/>
                <w:sz w:val="36"/>
                <w:szCs w:val="36"/>
              </w:rPr>
              <w:t xml:space="preserve">Section 2, </w:t>
            </w:r>
            <w:r w:rsidR="001F1AA0" w:rsidRPr="00192BBA">
              <w:rPr>
                <w:rFonts w:ascii="Arial" w:hAnsi="Arial" w:cs="Arial"/>
                <w:b/>
                <w:bCs/>
                <w:color w:val="000000"/>
                <w:sz w:val="36"/>
                <w:szCs w:val="36"/>
              </w:rPr>
              <w:t>Indicate the classes and categories</w:t>
            </w:r>
            <w:r w:rsidRPr="00192BBA">
              <w:rPr>
                <w:rFonts w:ascii="Arial" w:hAnsi="Arial" w:cs="Arial"/>
                <w:b/>
                <w:bCs/>
                <w:color w:val="000000"/>
                <w:sz w:val="36"/>
                <w:szCs w:val="36"/>
              </w:rPr>
              <w:t xml:space="preserve"> </w:t>
            </w:r>
          </w:p>
          <w:p w:rsidR="00E02A6C" w:rsidRPr="00192BBA" w:rsidRDefault="001F1AA0" w:rsidP="001F1AA0">
            <w:pPr>
              <w:spacing w:after="0" w:line="240" w:lineRule="auto"/>
              <w:jc w:val="center"/>
              <w:rPr>
                <w:rFonts w:ascii="Arial" w:hAnsi="Arial" w:cs="Arial"/>
                <w:b/>
                <w:bCs/>
                <w:color w:val="000000"/>
                <w:sz w:val="26"/>
                <w:szCs w:val="26"/>
              </w:rPr>
            </w:pPr>
            <w:r w:rsidRPr="00192BBA">
              <w:rPr>
                <w:rFonts w:ascii="Arial" w:hAnsi="Arial" w:cs="Arial"/>
                <w:b/>
                <w:bCs/>
                <w:color w:val="000000"/>
                <w:sz w:val="36"/>
                <w:szCs w:val="36"/>
              </w:rPr>
              <w:t xml:space="preserve">in which </w:t>
            </w:r>
            <w:r w:rsidR="00433AC2" w:rsidRPr="00192BBA">
              <w:rPr>
                <w:rFonts w:ascii="Arial" w:hAnsi="Arial" w:cs="Arial"/>
                <w:b/>
                <w:bCs/>
                <w:color w:val="000000"/>
                <w:sz w:val="36"/>
                <w:szCs w:val="36"/>
              </w:rPr>
              <w:t xml:space="preserve">Selection </w:t>
            </w:r>
            <w:r w:rsidRPr="00192BBA">
              <w:rPr>
                <w:rFonts w:ascii="Arial" w:hAnsi="Arial" w:cs="Arial"/>
                <w:b/>
                <w:bCs/>
                <w:color w:val="000000"/>
                <w:sz w:val="36"/>
                <w:szCs w:val="36"/>
              </w:rPr>
              <w:t>is sought</w:t>
            </w:r>
          </w:p>
        </w:tc>
      </w:tr>
      <w:tr w:rsidR="0005392F" w:rsidRPr="00192BBA" w:rsidTr="001F1AA0">
        <w:trPr>
          <w:trHeight w:val="622"/>
        </w:trPr>
        <w:tc>
          <w:tcPr>
            <w:tcW w:w="4536" w:type="dxa"/>
            <w:gridSpan w:val="2"/>
            <w:tcBorders>
              <w:top w:val="single" w:sz="8" w:space="0" w:color="000000"/>
              <w:left w:val="single" w:sz="4" w:space="0" w:color="auto"/>
              <w:bottom w:val="single" w:sz="8" w:space="0" w:color="000000"/>
              <w:right w:val="single" w:sz="8" w:space="0" w:color="000000"/>
            </w:tcBorders>
            <w:vAlign w:val="bottom"/>
          </w:tcPr>
          <w:p w:rsidR="0005392F" w:rsidRPr="00192BBA" w:rsidRDefault="0005392F" w:rsidP="008E533E">
            <w:pPr>
              <w:spacing w:after="0" w:line="240" w:lineRule="auto"/>
              <w:jc w:val="center"/>
              <w:rPr>
                <w:rFonts w:ascii="Arial" w:hAnsi="Arial" w:cs="Arial"/>
                <w:b/>
                <w:bCs/>
                <w:color w:val="000000"/>
                <w:sz w:val="28"/>
                <w:szCs w:val="28"/>
              </w:rPr>
            </w:pPr>
            <w:r w:rsidRPr="00192BBA">
              <w:rPr>
                <w:rFonts w:ascii="Arial" w:hAnsi="Arial" w:cs="Arial"/>
                <w:b/>
                <w:bCs/>
                <w:color w:val="000000"/>
              </w:rPr>
              <w:t xml:space="preserve">Circle or </w:t>
            </w:r>
            <w:r w:rsidRPr="00192BBA">
              <w:rPr>
                <w:rFonts w:ascii="Arial" w:hAnsi="Arial" w:cs="Arial"/>
                <w:b/>
                <w:bCs/>
                <w:color w:val="000000"/>
                <w:highlight w:val="yellow"/>
              </w:rPr>
              <w:t>Highlight</w:t>
            </w:r>
            <w:r w:rsidRPr="00192BBA">
              <w:rPr>
                <w:rFonts w:ascii="Arial" w:hAnsi="Arial" w:cs="Arial"/>
                <w:b/>
                <w:bCs/>
                <w:color w:val="000000"/>
              </w:rPr>
              <w:t xml:space="preserve"> </w:t>
            </w:r>
            <w:r w:rsidRPr="00192BBA">
              <w:rPr>
                <w:rFonts w:ascii="Arial" w:hAnsi="Arial" w:cs="Arial"/>
                <w:b/>
                <w:bCs/>
                <w:color w:val="000000"/>
                <w:sz w:val="26"/>
                <w:szCs w:val="26"/>
              </w:rPr>
              <w:t>Class or CLASSES</w:t>
            </w:r>
          </w:p>
        </w:tc>
        <w:tc>
          <w:tcPr>
            <w:tcW w:w="6074" w:type="dxa"/>
            <w:tcBorders>
              <w:top w:val="nil"/>
              <w:left w:val="nil"/>
              <w:bottom w:val="single" w:sz="8" w:space="0" w:color="000000"/>
              <w:right w:val="single" w:sz="8" w:space="0" w:color="000000"/>
            </w:tcBorders>
            <w:vAlign w:val="bottom"/>
          </w:tcPr>
          <w:p w:rsidR="0005392F" w:rsidRPr="00192BBA" w:rsidRDefault="00141594" w:rsidP="008E533E">
            <w:pPr>
              <w:spacing w:after="0" w:line="240" w:lineRule="auto"/>
              <w:rPr>
                <w:rFonts w:ascii="Arial" w:hAnsi="Arial" w:cs="Arial"/>
                <w:b/>
                <w:bCs/>
                <w:color w:val="000000"/>
                <w:sz w:val="28"/>
                <w:szCs w:val="28"/>
              </w:rPr>
            </w:pPr>
            <w:r w:rsidRPr="00192BBA">
              <w:rPr>
                <w:rFonts w:ascii="Arial" w:hAnsi="Arial" w:cs="Arial"/>
                <w:b/>
                <w:bCs/>
                <w:noProof/>
                <w:color w:val="000000"/>
              </w:rPr>
              <mc:AlternateContent>
                <mc:Choice Requires="wps">
                  <w:drawing>
                    <wp:anchor distT="0" distB="0" distL="114300" distR="114300" simplePos="0" relativeHeight="251663360" behindDoc="0" locked="0" layoutInCell="1" allowOverlap="1" wp14:anchorId="1A455D3C" wp14:editId="72168F1A">
                      <wp:simplePos x="0" y="0"/>
                      <wp:positionH relativeFrom="column">
                        <wp:posOffset>-144780</wp:posOffset>
                      </wp:positionH>
                      <wp:positionV relativeFrom="paragraph">
                        <wp:posOffset>-54610</wp:posOffset>
                      </wp:positionV>
                      <wp:extent cx="581025" cy="266700"/>
                      <wp:effectExtent l="0" t="0" r="28575" b="19050"/>
                      <wp:wrapNone/>
                      <wp:docPr id="1" name="Oval 1"/>
                      <wp:cNvGraphicFramePr/>
                      <a:graphic xmlns:a="http://schemas.openxmlformats.org/drawingml/2006/main">
                        <a:graphicData uri="http://schemas.microsoft.com/office/word/2010/wordprocessingShape">
                          <wps:wsp>
                            <wps:cNvSpPr/>
                            <wps:spPr>
                              <a:xfrm>
                                <a:off x="0" y="0"/>
                                <a:ext cx="581025" cy="26670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94EBA9" id="Oval 1" o:spid="_x0000_s1026" style="position:absolute;margin-left:-11.4pt;margin-top:-4.3pt;width:45.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" filled="f" strokecolor="red" strokeweight="2pt">
                      <v:stroke joinstyle="miter"/>
                    </v:oval>
                  </w:pict>
                </mc:Fallback>
              </mc:AlternateContent>
            </w:r>
            <w:r w:rsidR="0005392F" w:rsidRPr="00192BBA">
              <w:rPr>
                <w:rFonts w:ascii="Arial" w:hAnsi="Arial" w:cs="Arial"/>
                <w:b/>
                <w:bCs/>
                <w:color w:val="000000"/>
              </w:rPr>
              <w:t xml:space="preserve">Circle or </w:t>
            </w:r>
            <w:r w:rsidR="0005392F" w:rsidRPr="00192BBA">
              <w:rPr>
                <w:rFonts w:ascii="Arial" w:hAnsi="Arial" w:cs="Arial"/>
                <w:b/>
                <w:bCs/>
                <w:color w:val="000000"/>
                <w:highlight w:val="yellow"/>
              </w:rPr>
              <w:t>Highlight</w:t>
            </w:r>
            <w:r w:rsidR="0005392F" w:rsidRPr="00192BBA">
              <w:rPr>
                <w:rFonts w:ascii="Arial" w:hAnsi="Arial" w:cs="Arial"/>
                <w:b/>
                <w:bCs/>
                <w:color w:val="000000"/>
              </w:rPr>
              <w:t xml:space="preserve"> </w:t>
            </w:r>
            <w:r w:rsidR="0005392F" w:rsidRPr="00192BBA">
              <w:rPr>
                <w:rFonts w:ascii="Arial" w:hAnsi="Arial" w:cs="Arial"/>
                <w:b/>
                <w:bCs/>
                <w:color w:val="000000"/>
                <w:sz w:val="26"/>
                <w:szCs w:val="26"/>
              </w:rPr>
              <w:t>Category or Categories</w:t>
            </w:r>
          </w:p>
        </w:tc>
      </w:tr>
      <w:tr w:rsidR="0005392F" w:rsidRPr="00192BBA" w:rsidTr="001F1AA0">
        <w:trPr>
          <w:trHeight w:val="330"/>
        </w:trPr>
        <w:tc>
          <w:tcPr>
            <w:tcW w:w="2268" w:type="dxa"/>
            <w:tcBorders>
              <w:top w:val="nil"/>
              <w:left w:val="single" w:sz="4" w:space="0" w:color="auto"/>
              <w:bottom w:val="single" w:sz="8" w:space="0" w:color="000000"/>
              <w:right w:val="single" w:sz="8" w:space="0" w:color="000000"/>
            </w:tcBorders>
            <w:vAlign w:val="bottom"/>
          </w:tcPr>
          <w:p w:rsidR="0005392F" w:rsidRPr="00192BBA" w:rsidRDefault="0005392F" w:rsidP="008E533E">
            <w:pPr>
              <w:spacing w:after="0" w:line="240" w:lineRule="auto"/>
              <w:rPr>
                <w:rFonts w:ascii="Arial" w:hAnsi="Arial" w:cs="Arial"/>
                <w:b/>
                <w:bCs/>
                <w:color w:val="000000"/>
                <w:sz w:val="24"/>
                <w:szCs w:val="24"/>
              </w:rPr>
            </w:pPr>
            <w:r w:rsidRPr="00192BBA">
              <w:rPr>
                <w:rFonts w:ascii="Arial" w:hAnsi="Arial" w:cs="Arial"/>
                <w:b/>
                <w:bCs/>
                <w:color w:val="000000"/>
                <w:sz w:val="24"/>
                <w:szCs w:val="24"/>
              </w:rPr>
              <w:t>K1M</w:t>
            </w:r>
          </w:p>
        </w:tc>
        <w:tc>
          <w:tcPr>
            <w:tcW w:w="2268" w:type="dxa"/>
            <w:tcBorders>
              <w:top w:val="nil"/>
              <w:left w:val="nil"/>
              <w:bottom w:val="single" w:sz="8" w:space="0" w:color="000000"/>
              <w:right w:val="single" w:sz="8" w:space="0" w:color="000000"/>
            </w:tcBorders>
            <w:vAlign w:val="bottom"/>
          </w:tcPr>
          <w:p w:rsidR="0005392F" w:rsidRPr="00192BBA" w:rsidRDefault="0005392F" w:rsidP="008E533E">
            <w:pPr>
              <w:spacing w:after="0" w:line="240" w:lineRule="auto"/>
              <w:rPr>
                <w:rFonts w:ascii="Arial" w:hAnsi="Arial" w:cs="Arial"/>
                <w:b/>
                <w:bCs/>
                <w:color w:val="000000"/>
                <w:sz w:val="24"/>
                <w:szCs w:val="24"/>
              </w:rPr>
            </w:pPr>
            <w:r w:rsidRPr="00192BBA">
              <w:rPr>
                <w:rFonts w:ascii="Arial" w:hAnsi="Arial" w:cs="Arial"/>
                <w:b/>
                <w:bCs/>
                <w:color w:val="000000"/>
                <w:sz w:val="24"/>
                <w:szCs w:val="24"/>
              </w:rPr>
              <w:t>K1W</w:t>
            </w:r>
          </w:p>
        </w:tc>
        <w:tc>
          <w:tcPr>
            <w:tcW w:w="6074" w:type="dxa"/>
            <w:tcBorders>
              <w:top w:val="nil"/>
              <w:left w:val="nil"/>
              <w:bottom w:val="single" w:sz="8" w:space="0" w:color="000000"/>
              <w:right w:val="single" w:sz="8" w:space="0" w:color="000000"/>
            </w:tcBorders>
            <w:vAlign w:val="bottom"/>
          </w:tcPr>
          <w:p w:rsidR="0005392F" w:rsidRPr="00192BBA" w:rsidRDefault="0005392F" w:rsidP="008E533E">
            <w:pPr>
              <w:spacing w:after="0" w:line="240" w:lineRule="auto"/>
              <w:rPr>
                <w:rFonts w:ascii="Arial" w:hAnsi="Arial" w:cs="Arial"/>
                <w:b/>
                <w:bCs/>
                <w:color w:val="000000"/>
                <w:sz w:val="24"/>
                <w:szCs w:val="24"/>
              </w:rPr>
            </w:pPr>
            <w:r w:rsidRPr="00192BBA">
              <w:rPr>
                <w:rFonts w:ascii="Arial" w:hAnsi="Arial" w:cs="Arial"/>
                <w:b/>
                <w:bCs/>
                <w:color w:val="000000"/>
                <w:sz w:val="24"/>
                <w:szCs w:val="24"/>
              </w:rPr>
              <w:t>Senior  U23   Junior</w:t>
            </w:r>
          </w:p>
        </w:tc>
      </w:tr>
      <w:tr w:rsidR="0005392F" w:rsidRPr="00192BBA" w:rsidTr="001F1AA0">
        <w:trPr>
          <w:trHeight w:val="330"/>
        </w:trPr>
        <w:tc>
          <w:tcPr>
            <w:tcW w:w="2268" w:type="dxa"/>
            <w:tcBorders>
              <w:top w:val="nil"/>
              <w:left w:val="single" w:sz="4" w:space="0" w:color="auto"/>
              <w:bottom w:val="single" w:sz="8" w:space="0" w:color="000000"/>
              <w:right w:val="single" w:sz="8" w:space="0" w:color="000000"/>
            </w:tcBorders>
            <w:vAlign w:val="bottom"/>
          </w:tcPr>
          <w:p w:rsidR="0005392F" w:rsidRPr="00192BBA" w:rsidRDefault="0005392F" w:rsidP="008E533E">
            <w:pPr>
              <w:spacing w:after="0" w:line="240" w:lineRule="auto"/>
              <w:rPr>
                <w:rFonts w:ascii="Arial" w:hAnsi="Arial" w:cs="Arial"/>
                <w:b/>
                <w:bCs/>
                <w:color w:val="000000"/>
                <w:sz w:val="24"/>
                <w:szCs w:val="24"/>
              </w:rPr>
            </w:pPr>
            <w:r w:rsidRPr="00192BBA">
              <w:rPr>
                <w:rFonts w:ascii="Arial" w:hAnsi="Arial" w:cs="Arial"/>
                <w:b/>
                <w:bCs/>
                <w:color w:val="000000"/>
                <w:sz w:val="24"/>
                <w:szCs w:val="24"/>
              </w:rPr>
              <w:t>C1M</w:t>
            </w:r>
          </w:p>
        </w:tc>
        <w:tc>
          <w:tcPr>
            <w:tcW w:w="2268" w:type="dxa"/>
            <w:tcBorders>
              <w:top w:val="nil"/>
              <w:left w:val="nil"/>
              <w:bottom w:val="single" w:sz="8" w:space="0" w:color="000000"/>
              <w:right w:val="single" w:sz="8" w:space="0" w:color="000000"/>
            </w:tcBorders>
            <w:vAlign w:val="bottom"/>
          </w:tcPr>
          <w:p w:rsidR="0005392F" w:rsidRPr="00192BBA" w:rsidRDefault="0005392F" w:rsidP="008E533E">
            <w:pPr>
              <w:spacing w:after="0" w:line="240" w:lineRule="auto"/>
              <w:rPr>
                <w:rFonts w:ascii="Arial" w:hAnsi="Arial" w:cs="Arial"/>
                <w:b/>
                <w:bCs/>
                <w:color w:val="000000"/>
                <w:sz w:val="24"/>
                <w:szCs w:val="24"/>
              </w:rPr>
            </w:pPr>
            <w:r w:rsidRPr="00192BBA">
              <w:rPr>
                <w:rFonts w:ascii="Arial" w:hAnsi="Arial" w:cs="Arial"/>
                <w:b/>
                <w:bCs/>
                <w:color w:val="000000"/>
                <w:sz w:val="24"/>
                <w:szCs w:val="24"/>
              </w:rPr>
              <w:t>C1W</w:t>
            </w:r>
          </w:p>
        </w:tc>
        <w:tc>
          <w:tcPr>
            <w:tcW w:w="6074" w:type="dxa"/>
            <w:tcBorders>
              <w:top w:val="nil"/>
              <w:left w:val="nil"/>
              <w:bottom w:val="single" w:sz="8" w:space="0" w:color="000000"/>
              <w:right w:val="single" w:sz="8" w:space="0" w:color="000000"/>
            </w:tcBorders>
            <w:vAlign w:val="bottom"/>
          </w:tcPr>
          <w:p w:rsidR="0005392F" w:rsidRPr="00192BBA" w:rsidRDefault="0005392F" w:rsidP="008E533E">
            <w:pPr>
              <w:spacing w:after="0" w:line="240" w:lineRule="auto"/>
              <w:rPr>
                <w:rFonts w:ascii="Arial" w:hAnsi="Arial" w:cs="Arial"/>
                <w:b/>
                <w:bCs/>
                <w:color w:val="000000"/>
                <w:sz w:val="24"/>
                <w:szCs w:val="24"/>
              </w:rPr>
            </w:pPr>
            <w:r w:rsidRPr="00192BBA">
              <w:rPr>
                <w:rFonts w:ascii="Arial" w:hAnsi="Arial" w:cs="Arial"/>
                <w:b/>
                <w:bCs/>
                <w:color w:val="000000"/>
                <w:sz w:val="24"/>
                <w:szCs w:val="24"/>
              </w:rPr>
              <w:t>Senior  U23   Junior</w:t>
            </w:r>
          </w:p>
        </w:tc>
      </w:tr>
      <w:tr w:rsidR="0005392F" w:rsidRPr="00192BBA" w:rsidTr="001F1AA0">
        <w:trPr>
          <w:trHeight w:val="330"/>
        </w:trPr>
        <w:tc>
          <w:tcPr>
            <w:tcW w:w="4536" w:type="dxa"/>
            <w:gridSpan w:val="2"/>
            <w:tcBorders>
              <w:top w:val="single" w:sz="8" w:space="0" w:color="000000"/>
              <w:left w:val="single" w:sz="4" w:space="0" w:color="auto"/>
              <w:bottom w:val="single" w:sz="8" w:space="0" w:color="000000"/>
              <w:right w:val="single" w:sz="8" w:space="0" w:color="000000"/>
            </w:tcBorders>
            <w:vAlign w:val="bottom"/>
          </w:tcPr>
          <w:p w:rsidR="0005392F" w:rsidRPr="00192BBA" w:rsidRDefault="0005392F" w:rsidP="008E533E">
            <w:pPr>
              <w:spacing w:after="0" w:line="240" w:lineRule="auto"/>
              <w:jc w:val="center"/>
              <w:rPr>
                <w:rFonts w:ascii="Arial" w:hAnsi="Arial" w:cs="Arial"/>
                <w:b/>
                <w:bCs/>
                <w:color w:val="000000"/>
                <w:sz w:val="24"/>
                <w:szCs w:val="24"/>
              </w:rPr>
            </w:pPr>
            <w:r w:rsidRPr="00192BBA">
              <w:rPr>
                <w:rFonts w:ascii="Arial" w:hAnsi="Arial" w:cs="Arial"/>
                <w:b/>
                <w:bCs/>
                <w:color w:val="000000"/>
                <w:sz w:val="24"/>
                <w:szCs w:val="24"/>
              </w:rPr>
              <w:t>C2</w:t>
            </w:r>
          </w:p>
        </w:tc>
        <w:tc>
          <w:tcPr>
            <w:tcW w:w="6074" w:type="dxa"/>
            <w:tcBorders>
              <w:top w:val="nil"/>
              <w:left w:val="nil"/>
              <w:bottom w:val="single" w:sz="8" w:space="0" w:color="000000"/>
              <w:right w:val="single" w:sz="8" w:space="0" w:color="000000"/>
            </w:tcBorders>
            <w:vAlign w:val="bottom"/>
          </w:tcPr>
          <w:p w:rsidR="0005392F" w:rsidRPr="00192BBA" w:rsidRDefault="0005392F" w:rsidP="008E533E">
            <w:pPr>
              <w:spacing w:after="0" w:line="240" w:lineRule="auto"/>
              <w:rPr>
                <w:rFonts w:ascii="Arial" w:hAnsi="Arial" w:cs="Arial"/>
                <w:b/>
                <w:bCs/>
                <w:color w:val="000000"/>
                <w:sz w:val="24"/>
                <w:szCs w:val="24"/>
              </w:rPr>
            </w:pPr>
            <w:r w:rsidRPr="00192BBA">
              <w:rPr>
                <w:rFonts w:ascii="Arial" w:hAnsi="Arial" w:cs="Arial"/>
                <w:b/>
                <w:bCs/>
                <w:color w:val="000000"/>
                <w:sz w:val="24"/>
                <w:szCs w:val="24"/>
              </w:rPr>
              <w:t>Senior U23   Junior</w:t>
            </w:r>
          </w:p>
        </w:tc>
      </w:tr>
    </w:tbl>
    <w:p w:rsidR="00E02A6C" w:rsidRPr="00192BBA" w:rsidRDefault="00E02A6C">
      <w:pPr>
        <w:spacing w:after="0" w:line="240" w:lineRule="auto"/>
        <w:rPr>
          <w:rFonts w:ascii="Arial" w:hAnsi="Arial" w:cs="Arial"/>
          <w:b/>
          <w:sz w:val="40"/>
          <w:szCs w:val="40"/>
          <w:u w:val="single"/>
        </w:rPr>
      </w:pPr>
    </w:p>
    <w:p w:rsidR="004F2363" w:rsidRPr="00192BBA" w:rsidRDefault="001F1AA0">
      <w:pPr>
        <w:spacing w:after="0" w:line="240" w:lineRule="auto"/>
        <w:rPr>
          <w:rFonts w:ascii="Arial" w:hAnsi="Arial" w:cs="Arial"/>
          <w:b/>
          <w:sz w:val="40"/>
          <w:szCs w:val="40"/>
          <w:u w:val="single"/>
        </w:rPr>
      </w:pPr>
      <w:r w:rsidRPr="00192BBA">
        <w:rPr>
          <w:rFonts w:ascii="Arial" w:hAnsi="Arial" w:cs="Arial"/>
          <w:b/>
          <w:sz w:val="40"/>
          <w:szCs w:val="40"/>
          <w:u w:val="single"/>
        </w:rPr>
        <w:t xml:space="preserve">Fees and </w:t>
      </w:r>
      <w:r w:rsidR="00103FB0" w:rsidRPr="00192BBA">
        <w:rPr>
          <w:rFonts w:ascii="Arial" w:hAnsi="Arial" w:cs="Arial"/>
          <w:b/>
          <w:sz w:val="40"/>
          <w:szCs w:val="40"/>
          <w:u w:val="single"/>
        </w:rPr>
        <w:t>Payment methods</w:t>
      </w:r>
    </w:p>
    <w:p w:rsidR="001F1AA0" w:rsidRPr="00192BBA" w:rsidRDefault="000E0F9A">
      <w:pPr>
        <w:spacing w:after="0" w:line="240" w:lineRule="auto"/>
        <w:rPr>
          <w:rFonts w:ascii="Arial" w:hAnsi="Arial" w:cs="Arial"/>
          <w:b/>
          <w:sz w:val="28"/>
          <w:szCs w:val="28"/>
        </w:rPr>
      </w:pPr>
      <w:r>
        <w:rPr>
          <w:rFonts w:ascii="Arial" w:hAnsi="Arial" w:cs="Arial"/>
          <w:b/>
          <w:bCs/>
          <w:color w:val="000000"/>
          <w:sz w:val="28"/>
          <w:szCs w:val="28"/>
        </w:rPr>
        <w:t>Fees for the race</w:t>
      </w:r>
      <w:r w:rsidR="001F1AA0" w:rsidRPr="00192BBA">
        <w:rPr>
          <w:rFonts w:ascii="Arial" w:hAnsi="Arial" w:cs="Arial"/>
          <w:b/>
          <w:bCs/>
          <w:color w:val="000000"/>
          <w:sz w:val="28"/>
          <w:szCs w:val="28"/>
        </w:rPr>
        <w:t xml:space="preserve"> at </w:t>
      </w:r>
      <w:r>
        <w:rPr>
          <w:rFonts w:ascii="Arial" w:hAnsi="Arial" w:cs="Arial"/>
          <w:b/>
          <w:bCs/>
          <w:color w:val="000000"/>
          <w:sz w:val="28"/>
          <w:szCs w:val="28"/>
        </w:rPr>
        <w:t xml:space="preserve">La </w:t>
      </w:r>
      <w:proofErr w:type="spellStart"/>
      <w:r>
        <w:rPr>
          <w:rFonts w:ascii="Arial" w:hAnsi="Arial" w:cs="Arial"/>
          <w:b/>
          <w:bCs/>
          <w:color w:val="000000"/>
          <w:sz w:val="28"/>
          <w:szCs w:val="28"/>
        </w:rPr>
        <w:t>Seu</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w:t>
      </w:r>
      <w:r w:rsidR="009E7207">
        <w:rPr>
          <w:rFonts w:ascii="Arial" w:hAnsi="Arial" w:cs="Arial"/>
          <w:b/>
          <w:bCs/>
          <w:color w:val="000000"/>
          <w:sz w:val="28"/>
          <w:szCs w:val="28"/>
        </w:rPr>
        <w:t>U</w:t>
      </w:r>
      <w:r>
        <w:rPr>
          <w:rFonts w:ascii="Arial" w:hAnsi="Arial" w:cs="Arial"/>
          <w:b/>
          <w:bCs/>
          <w:color w:val="000000"/>
          <w:sz w:val="28"/>
          <w:szCs w:val="28"/>
        </w:rPr>
        <w:t>rgell</w:t>
      </w:r>
      <w:proofErr w:type="spellEnd"/>
      <w:r w:rsidR="001F1AA0" w:rsidRPr="00192BBA">
        <w:rPr>
          <w:rFonts w:ascii="Arial" w:hAnsi="Arial" w:cs="Arial"/>
          <w:b/>
          <w:bCs/>
          <w:color w:val="000000"/>
          <w:sz w:val="28"/>
          <w:szCs w:val="28"/>
        </w:rPr>
        <w:t xml:space="preserve"> are </w:t>
      </w:r>
      <w:r w:rsidR="00E31F88">
        <w:rPr>
          <w:rFonts w:ascii="Arial" w:hAnsi="Arial" w:cs="Arial"/>
          <w:b/>
          <w:bCs/>
          <w:color w:val="000000"/>
          <w:sz w:val="28"/>
          <w:szCs w:val="28"/>
        </w:rPr>
        <w:t xml:space="preserve">expected to be </w:t>
      </w:r>
      <w:r w:rsidR="001F1AA0" w:rsidRPr="00192BBA">
        <w:rPr>
          <w:rFonts w:ascii="Arial" w:hAnsi="Arial" w:cs="Arial"/>
          <w:b/>
          <w:bCs/>
          <w:color w:val="000000"/>
          <w:sz w:val="28"/>
          <w:szCs w:val="28"/>
        </w:rPr>
        <w:t>€30 for under</w:t>
      </w:r>
      <w:r w:rsidR="00E31F88">
        <w:rPr>
          <w:rFonts w:ascii="Arial" w:hAnsi="Arial" w:cs="Arial"/>
          <w:b/>
          <w:bCs/>
          <w:color w:val="000000"/>
          <w:sz w:val="28"/>
          <w:szCs w:val="28"/>
        </w:rPr>
        <w:t xml:space="preserve"> 18s and €40 for Adults, </w:t>
      </w:r>
      <w:r w:rsidR="001F1AA0" w:rsidRPr="00192BBA">
        <w:rPr>
          <w:rFonts w:ascii="Arial" w:hAnsi="Arial" w:cs="Arial"/>
          <w:b/>
          <w:bCs/>
          <w:color w:val="000000"/>
          <w:sz w:val="28"/>
          <w:szCs w:val="28"/>
        </w:rPr>
        <w:t xml:space="preserve">payable at registration in </w:t>
      </w:r>
      <w:r>
        <w:rPr>
          <w:rFonts w:ascii="Arial" w:hAnsi="Arial" w:cs="Arial"/>
          <w:b/>
          <w:bCs/>
          <w:color w:val="000000"/>
          <w:sz w:val="28"/>
          <w:szCs w:val="28"/>
        </w:rPr>
        <w:t xml:space="preserve">La </w:t>
      </w:r>
      <w:proofErr w:type="spellStart"/>
      <w:r>
        <w:rPr>
          <w:rFonts w:ascii="Arial" w:hAnsi="Arial" w:cs="Arial"/>
          <w:b/>
          <w:bCs/>
          <w:color w:val="000000"/>
          <w:sz w:val="28"/>
          <w:szCs w:val="28"/>
        </w:rPr>
        <w:t>Seu</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D’Urgell</w:t>
      </w:r>
      <w:proofErr w:type="spellEnd"/>
      <w:r w:rsidR="00E31F88">
        <w:rPr>
          <w:rFonts w:ascii="Arial" w:hAnsi="Arial" w:cs="Arial"/>
          <w:b/>
          <w:bCs/>
          <w:color w:val="000000"/>
          <w:sz w:val="28"/>
          <w:szCs w:val="28"/>
        </w:rPr>
        <w:t>, but this will be confirmed in good time to allow payment.</w:t>
      </w:r>
    </w:p>
    <w:p w:rsidR="001F1AA0" w:rsidRPr="00192BBA" w:rsidRDefault="001F1AA0">
      <w:pPr>
        <w:spacing w:after="0" w:line="240" w:lineRule="auto"/>
        <w:rPr>
          <w:rFonts w:ascii="Arial" w:hAnsi="Arial" w:cs="Arial"/>
          <w:b/>
          <w:bCs/>
          <w:color w:val="000000"/>
          <w:sz w:val="28"/>
          <w:szCs w:val="28"/>
        </w:rPr>
      </w:pPr>
    </w:p>
    <w:p w:rsidR="004F2363" w:rsidRPr="00192BBA" w:rsidRDefault="001F1AA0">
      <w:pPr>
        <w:spacing w:after="0" w:line="240" w:lineRule="auto"/>
        <w:rPr>
          <w:rFonts w:cs="Arial"/>
          <w:b/>
          <w:sz w:val="32"/>
          <w:szCs w:val="32"/>
        </w:rPr>
      </w:pPr>
      <w:r w:rsidRPr="00192BBA">
        <w:rPr>
          <w:rFonts w:ascii="Arial" w:hAnsi="Arial" w:cs="Arial"/>
          <w:b/>
          <w:bCs/>
          <w:color w:val="000000"/>
          <w:sz w:val="28"/>
          <w:szCs w:val="28"/>
        </w:rPr>
        <w:t>Entry Fee for the Sluice Selection race is €30 and this will also allow you free e</w:t>
      </w:r>
      <w:r w:rsidR="00D65852" w:rsidRPr="00192BBA">
        <w:rPr>
          <w:rFonts w:ascii="Arial" w:hAnsi="Arial" w:cs="Arial"/>
          <w:b/>
          <w:bCs/>
          <w:color w:val="000000"/>
          <w:sz w:val="28"/>
          <w:szCs w:val="28"/>
        </w:rPr>
        <w:t>ntry to the Irish Open on the 25</w:t>
      </w:r>
      <w:r w:rsidRPr="00192BBA">
        <w:rPr>
          <w:rFonts w:ascii="Arial" w:hAnsi="Arial" w:cs="Arial"/>
          <w:b/>
          <w:bCs/>
          <w:color w:val="000000"/>
          <w:sz w:val="28"/>
          <w:szCs w:val="28"/>
          <w:vertAlign w:val="superscript"/>
        </w:rPr>
        <w:t>th</w:t>
      </w:r>
      <w:r w:rsidR="00D65852" w:rsidRPr="00192BBA">
        <w:rPr>
          <w:rFonts w:ascii="Arial" w:hAnsi="Arial" w:cs="Arial"/>
          <w:b/>
          <w:bCs/>
          <w:color w:val="000000"/>
          <w:sz w:val="28"/>
          <w:szCs w:val="28"/>
        </w:rPr>
        <w:t xml:space="preserve"> of March 2018</w:t>
      </w:r>
      <w:r w:rsidRPr="00192BBA">
        <w:rPr>
          <w:rFonts w:ascii="Arial" w:hAnsi="Arial" w:cs="Arial"/>
          <w:b/>
          <w:bCs/>
          <w:color w:val="000000"/>
          <w:sz w:val="28"/>
          <w:szCs w:val="28"/>
        </w:rPr>
        <w:t xml:space="preserve">. </w:t>
      </w:r>
      <w:r w:rsidRPr="00192BBA">
        <w:rPr>
          <w:rFonts w:ascii="Arial" w:hAnsi="Arial" w:cs="Arial"/>
          <w:b/>
          <w:bCs/>
          <w:color w:val="000000"/>
          <w:sz w:val="28"/>
          <w:szCs w:val="28"/>
          <w:u w:val="single"/>
        </w:rPr>
        <w:t>This €30 fee for the Sluice race</w:t>
      </w:r>
      <w:r w:rsidRPr="00192BBA">
        <w:rPr>
          <w:rFonts w:ascii="Arial" w:hAnsi="Arial" w:cs="Arial"/>
          <w:b/>
          <w:bCs/>
          <w:color w:val="000000"/>
          <w:sz w:val="28"/>
          <w:szCs w:val="28"/>
        </w:rPr>
        <w:t xml:space="preserve"> </w:t>
      </w:r>
      <w:r w:rsidRPr="00192BBA">
        <w:rPr>
          <w:rFonts w:ascii="Arial" w:hAnsi="Arial" w:cs="Arial"/>
          <w:b/>
          <w:bCs/>
          <w:color w:val="000000"/>
          <w:sz w:val="28"/>
          <w:szCs w:val="28"/>
          <w:u w:val="single"/>
        </w:rPr>
        <w:t>ONLY</w:t>
      </w:r>
      <w:r w:rsidRPr="00192BBA">
        <w:rPr>
          <w:rFonts w:ascii="Arial" w:hAnsi="Arial" w:cs="Arial"/>
          <w:b/>
          <w:bCs/>
          <w:color w:val="000000"/>
          <w:sz w:val="28"/>
          <w:szCs w:val="28"/>
        </w:rPr>
        <w:t xml:space="preserve"> </w:t>
      </w:r>
      <w:r w:rsidR="004F2363" w:rsidRPr="00192BBA">
        <w:rPr>
          <w:rFonts w:ascii="Arial" w:hAnsi="Arial" w:cs="Arial"/>
          <w:b/>
          <w:sz w:val="28"/>
          <w:szCs w:val="28"/>
        </w:rPr>
        <w:t>may be p</w:t>
      </w:r>
      <w:r w:rsidR="002A1D65" w:rsidRPr="00192BBA">
        <w:rPr>
          <w:rFonts w:ascii="Arial" w:hAnsi="Arial" w:cs="Arial"/>
          <w:b/>
          <w:sz w:val="28"/>
          <w:szCs w:val="28"/>
        </w:rPr>
        <w:t xml:space="preserve">aid by </w:t>
      </w:r>
      <w:proofErr w:type="spellStart"/>
      <w:r w:rsidR="002A1D65" w:rsidRPr="00192BBA">
        <w:rPr>
          <w:rFonts w:ascii="Arial" w:hAnsi="Arial" w:cs="Arial"/>
          <w:b/>
          <w:sz w:val="28"/>
          <w:szCs w:val="28"/>
        </w:rPr>
        <w:t>c</w:t>
      </w:r>
      <w:r w:rsidR="004F2363" w:rsidRPr="00192BBA">
        <w:rPr>
          <w:rFonts w:ascii="Arial" w:hAnsi="Arial" w:cs="Arial"/>
          <w:b/>
          <w:sz w:val="28"/>
          <w:szCs w:val="28"/>
        </w:rPr>
        <w:t>heque</w:t>
      </w:r>
      <w:proofErr w:type="spellEnd"/>
      <w:r w:rsidR="002A1D65" w:rsidRPr="00192BBA">
        <w:rPr>
          <w:rFonts w:ascii="Arial" w:hAnsi="Arial" w:cs="Arial"/>
          <w:b/>
          <w:sz w:val="28"/>
          <w:szCs w:val="28"/>
        </w:rPr>
        <w:t xml:space="preserve"> </w:t>
      </w:r>
      <w:r w:rsidR="0026533F" w:rsidRPr="00192BBA">
        <w:rPr>
          <w:rFonts w:ascii="Arial" w:hAnsi="Arial" w:cs="Arial"/>
          <w:b/>
          <w:sz w:val="28"/>
          <w:szCs w:val="28"/>
        </w:rPr>
        <w:t xml:space="preserve">or draft </w:t>
      </w:r>
      <w:r w:rsidR="004F2363" w:rsidRPr="00192BBA">
        <w:rPr>
          <w:rFonts w:ascii="Arial" w:hAnsi="Arial" w:cs="Arial"/>
          <w:b/>
          <w:sz w:val="28"/>
          <w:szCs w:val="28"/>
        </w:rPr>
        <w:t>or</w:t>
      </w:r>
      <w:r w:rsidR="005D656B" w:rsidRPr="00192BBA">
        <w:rPr>
          <w:rFonts w:ascii="Arial" w:hAnsi="Arial" w:cs="Arial"/>
          <w:b/>
          <w:sz w:val="28"/>
          <w:szCs w:val="28"/>
        </w:rPr>
        <w:t>, preferably,</w:t>
      </w:r>
      <w:r w:rsidR="004F2363" w:rsidRPr="00192BBA">
        <w:rPr>
          <w:rFonts w:ascii="Arial" w:hAnsi="Arial" w:cs="Arial"/>
          <w:b/>
          <w:sz w:val="28"/>
          <w:szCs w:val="28"/>
        </w:rPr>
        <w:t xml:space="preserve"> by </w:t>
      </w:r>
      <w:proofErr w:type="spellStart"/>
      <w:r w:rsidR="009425D2" w:rsidRPr="00192BBA">
        <w:rPr>
          <w:rFonts w:ascii="Arial" w:hAnsi="Arial" w:cs="Arial"/>
          <w:b/>
          <w:sz w:val="28"/>
          <w:szCs w:val="28"/>
        </w:rPr>
        <w:t>lodgement</w:t>
      </w:r>
      <w:proofErr w:type="spellEnd"/>
      <w:r w:rsidR="009425D2" w:rsidRPr="00192BBA">
        <w:rPr>
          <w:rFonts w:ascii="Arial" w:hAnsi="Arial" w:cs="Arial"/>
          <w:b/>
          <w:sz w:val="28"/>
          <w:szCs w:val="28"/>
        </w:rPr>
        <w:t xml:space="preserve"> to the slalom committee’s bank account.</w:t>
      </w:r>
      <w:r w:rsidR="002A1D65" w:rsidRPr="00192BBA">
        <w:rPr>
          <w:rFonts w:ascii="Arial" w:hAnsi="Arial" w:cs="Arial"/>
          <w:b/>
          <w:sz w:val="28"/>
          <w:szCs w:val="28"/>
        </w:rPr>
        <w:t xml:space="preserve"> </w:t>
      </w:r>
      <w:r w:rsidR="004F2363" w:rsidRPr="00192BBA">
        <w:rPr>
          <w:rFonts w:ascii="Arial" w:hAnsi="Arial" w:cs="Arial"/>
          <w:b/>
          <w:sz w:val="28"/>
          <w:szCs w:val="28"/>
        </w:rPr>
        <w:t xml:space="preserve">If you wish to </w:t>
      </w:r>
      <w:r w:rsidR="009425D2" w:rsidRPr="00192BBA">
        <w:rPr>
          <w:rFonts w:ascii="Arial" w:hAnsi="Arial" w:cs="Arial"/>
          <w:b/>
          <w:sz w:val="28"/>
          <w:szCs w:val="28"/>
        </w:rPr>
        <w:t>lodge the fees</w:t>
      </w:r>
      <w:r w:rsidR="004F2363" w:rsidRPr="00192BBA">
        <w:rPr>
          <w:rFonts w:ascii="Arial" w:hAnsi="Arial" w:cs="Arial"/>
          <w:b/>
          <w:sz w:val="28"/>
          <w:szCs w:val="28"/>
        </w:rPr>
        <w:t xml:space="preserve">, please </w:t>
      </w:r>
      <w:r w:rsidR="009425D2" w:rsidRPr="00192BBA">
        <w:rPr>
          <w:rFonts w:ascii="Arial" w:hAnsi="Arial" w:cs="Arial"/>
          <w:b/>
          <w:sz w:val="28"/>
          <w:szCs w:val="28"/>
        </w:rPr>
        <w:t>do so by a cou</w:t>
      </w:r>
      <w:r w:rsidR="00197F79" w:rsidRPr="00192BBA">
        <w:rPr>
          <w:rFonts w:ascii="Arial" w:hAnsi="Arial" w:cs="Arial"/>
          <w:b/>
          <w:sz w:val="28"/>
          <w:szCs w:val="28"/>
        </w:rPr>
        <w:t>nter transaction at any Ulster B</w:t>
      </w:r>
      <w:r w:rsidR="009425D2" w:rsidRPr="00192BBA">
        <w:rPr>
          <w:rFonts w:ascii="Arial" w:hAnsi="Arial" w:cs="Arial"/>
          <w:b/>
          <w:sz w:val="28"/>
          <w:szCs w:val="28"/>
        </w:rPr>
        <w:t>ank branch or by electronic transfer (SEPA payment) using the fo</w:t>
      </w:r>
      <w:r w:rsidR="004F2363" w:rsidRPr="00192BBA">
        <w:rPr>
          <w:rFonts w:ascii="Arial" w:hAnsi="Arial" w:cs="Arial"/>
          <w:b/>
          <w:sz w:val="28"/>
          <w:szCs w:val="28"/>
        </w:rPr>
        <w:t>llowing details:</w:t>
      </w:r>
      <w:r w:rsidR="002924F8" w:rsidRPr="00192BBA">
        <w:rPr>
          <w:rFonts w:ascii="Arial" w:hAnsi="Arial" w:cs="Arial"/>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720"/>
      </w:tblGrid>
      <w:tr w:rsidR="008C7402" w:rsidRPr="00192BBA" w:rsidTr="00433AC2">
        <w:tc>
          <w:tcPr>
            <w:tcW w:w="5070" w:type="dxa"/>
            <w:shd w:val="clear" w:color="auto" w:fill="auto"/>
          </w:tcPr>
          <w:p w:rsidR="008C7402" w:rsidRPr="00192BBA" w:rsidRDefault="009425D2" w:rsidP="001E1329">
            <w:pPr>
              <w:spacing w:after="0" w:line="240" w:lineRule="auto"/>
              <w:rPr>
                <w:rFonts w:ascii="Arial" w:hAnsi="Arial" w:cs="Arial"/>
                <w:b/>
                <w:sz w:val="28"/>
                <w:szCs w:val="28"/>
              </w:rPr>
            </w:pPr>
            <w:r w:rsidRPr="00192BBA">
              <w:rPr>
                <w:rFonts w:ascii="Arial" w:hAnsi="Arial" w:cs="Arial"/>
                <w:b/>
                <w:sz w:val="28"/>
                <w:szCs w:val="28"/>
              </w:rPr>
              <w:t>Account Name</w:t>
            </w:r>
          </w:p>
        </w:tc>
        <w:tc>
          <w:tcPr>
            <w:tcW w:w="5720" w:type="dxa"/>
            <w:shd w:val="clear" w:color="auto" w:fill="auto"/>
          </w:tcPr>
          <w:p w:rsidR="008C7402" w:rsidRPr="00192BBA" w:rsidRDefault="002924F8" w:rsidP="009425D2">
            <w:pPr>
              <w:spacing w:after="0" w:line="240" w:lineRule="auto"/>
              <w:rPr>
                <w:rFonts w:cs="Arial"/>
                <w:b/>
                <w:sz w:val="32"/>
                <w:szCs w:val="32"/>
              </w:rPr>
            </w:pPr>
            <w:r w:rsidRPr="00192BBA">
              <w:rPr>
                <w:rFonts w:cs="Arial"/>
                <w:b/>
                <w:sz w:val="32"/>
                <w:szCs w:val="32"/>
              </w:rPr>
              <w:t>Irish Canoe Union</w:t>
            </w:r>
            <w:r w:rsidR="00197F79" w:rsidRPr="00192BBA">
              <w:rPr>
                <w:rFonts w:cs="Arial"/>
                <w:b/>
                <w:sz w:val="32"/>
                <w:szCs w:val="32"/>
              </w:rPr>
              <w:t xml:space="preserve"> (Canoeing Ireland)</w:t>
            </w:r>
          </w:p>
        </w:tc>
      </w:tr>
      <w:tr w:rsidR="004F2363" w:rsidRPr="00192BBA" w:rsidTr="00433AC2">
        <w:tc>
          <w:tcPr>
            <w:tcW w:w="5070" w:type="dxa"/>
            <w:shd w:val="clear" w:color="auto" w:fill="auto"/>
          </w:tcPr>
          <w:p w:rsidR="004F2363" w:rsidRPr="00192BBA" w:rsidRDefault="009425D2" w:rsidP="001E1329">
            <w:pPr>
              <w:spacing w:after="0" w:line="240" w:lineRule="auto"/>
              <w:rPr>
                <w:rFonts w:ascii="Arial" w:hAnsi="Arial" w:cs="Arial"/>
                <w:b/>
                <w:sz w:val="28"/>
                <w:szCs w:val="28"/>
              </w:rPr>
            </w:pPr>
            <w:r w:rsidRPr="00192BBA">
              <w:rPr>
                <w:rFonts w:ascii="Arial" w:hAnsi="Arial" w:cs="Arial"/>
                <w:b/>
                <w:sz w:val="28"/>
                <w:szCs w:val="28"/>
              </w:rPr>
              <w:t>Bank</w:t>
            </w:r>
          </w:p>
        </w:tc>
        <w:tc>
          <w:tcPr>
            <w:tcW w:w="5720" w:type="dxa"/>
            <w:shd w:val="clear" w:color="auto" w:fill="auto"/>
          </w:tcPr>
          <w:p w:rsidR="004F2363" w:rsidRPr="00192BBA" w:rsidRDefault="009425D2" w:rsidP="001E1329">
            <w:pPr>
              <w:spacing w:after="0" w:line="240" w:lineRule="auto"/>
              <w:rPr>
                <w:rFonts w:cs="Arial"/>
                <w:b/>
                <w:sz w:val="32"/>
                <w:szCs w:val="32"/>
              </w:rPr>
            </w:pPr>
            <w:r w:rsidRPr="00192BBA">
              <w:rPr>
                <w:rFonts w:cs="Arial"/>
                <w:b/>
                <w:sz w:val="32"/>
                <w:szCs w:val="32"/>
              </w:rPr>
              <w:t>Ulster Bank</w:t>
            </w:r>
          </w:p>
        </w:tc>
      </w:tr>
      <w:tr w:rsidR="004F2363" w:rsidRPr="00192BBA" w:rsidTr="00433AC2">
        <w:tc>
          <w:tcPr>
            <w:tcW w:w="5070" w:type="dxa"/>
            <w:shd w:val="clear" w:color="auto" w:fill="auto"/>
          </w:tcPr>
          <w:p w:rsidR="004F2363" w:rsidRPr="00192BBA" w:rsidRDefault="009425D2" w:rsidP="001E1329">
            <w:pPr>
              <w:spacing w:after="0" w:line="240" w:lineRule="auto"/>
              <w:rPr>
                <w:rFonts w:ascii="Arial" w:hAnsi="Arial" w:cs="Arial"/>
                <w:b/>
                <w:sz w:val="28"/>
                <w:szCs w:val="28"/>
              </w:rPr>
            </w:pPr>
            <w:r w:rsidRPr="00192BBA">
              <w:rPr>
                <w:rFonts w:ascii="Arial" w:hAnsi="Arial" w:cs="Arial"/>
                <w:b/>
                <w:sz w:val="28"/>
                <w:szCs w:val="28"/>
              </w:rPr>
              <w:t>Bank Branch</w:t>
            </w:r>
          </w:p>
        </w:tc>
        <w:tc>
          <w:tcPr>
            <w:tcW w:w="5720" w:type="dxa"/>
            <w:shd w:val="clear" w:color="auto" w:fill="auto"/>
          </w:tcPr>
          <w:p w:rsidR="004F2363" w:rsidRPr="00192BBA" w:rsidRDefault="002924F8" w:rsidP="001E1329">
            <w:pPr>
              <w:spacing w:after="0" w:line="240" w:lineRule="auto"/>
              <w:rPr>
                <w:rFonts w:cs="Arial"/>
                <w:b/>
                <w:sz w:val="32"/>
                <w:szCs w:val="32"/>
              </w:rPr>
            </w:pPr>
            <w:r w:rsidRPr="00192BBA">
              <w:rPr>
                <w:rFonts w:cs="Arial"/>
                <w:b/>
                <w:sz w:val="32"/>
                <w:szCs w:val="32"/>
              </w:rPr>
              <w:t>Main Street, Dundrum</w:t>
            </w:r>
          </w:p>
        </w:tc>
      </w:tr>
      <w:tr w:rsidR="004F2363" w:rsidRPr="00192BBA" w:rsidTr="00433AC2">
        <w:tc>
          <w:tcPr>
            <w:tcW w:w="5070" w:type="dxa"/>
            <w:shd w:val="clear" w:color="auto" w:fill="auto"/>
          </w:tcPr>
          <w:p w:rsidR="004F2363" w:rsidRPr="00192BBA" w:rsidRDefault="002924F8" w:rsidP="001E1329">
            <w:pPr>
              <w:spacing w:after="0" w:line="240" w:lineRule="auto"/>
              <w:rPr>
                <w:rFonts w:ascii="Arial" w:hAnsi="Arial" w:cs="Arial"/>
                <w:b/>
                <w:sz w:val="28"/>
                <w:szCs w:val="28"/>
              </w:rPr>
            </w:pPr>
            <w:r w:rsidRPr="00192BBA">
              <w:rPr>
                <w:rFonts w:ascii="Arial" w:hAnsi="Arial" w:cs="Arial"/>
                <w:b/>
                <w:sz w:val="28"/>
                <w:szCs w:val="28"/>
              </w:rPr>
              <w:t>Sort</w:t>
            </w:r>
          </w:p>
        </w:tc>
        <w:tc>
          <w:tcPr>
            <w:tcW w:w="5720" w:type="dxa"/>
            <w:shd w:val="clear" w:color="auto" w:fill="auto"/>
          </w:tcPr>
          <w:p w:rsidR="004F2363" w:rsidRPr="00192BBA" w:rsidRDefault="002924F8" w:rsidP="001E1329">
            <w:pPr>
              <w:spacing w:after="0" w:line="240" w:lineRule="auto"/>
              <w:rPr>
                <w:rFonts w:cs="Arial"/>
                <w:b/>
                <w:sz w:val="32"/>
                <w:szCs w:val="32"/>
              </w:rPr>
            </w:pPr>
            <w:r w:rsidRPr="00192BBA">
              <w:rPr>
                <w:rFonts w:cs="Arial"/>
                <w:b/>
                <w:sz w:val="32"/>
                <w:szCs w:val="32"/>
              </w:rPr>
              <w:t>98 50 55</w:t>
            </w:r>
          </w:p>
        </w:tc>
      </w:tr>
      <w:tr w:rsidR="004F2363" w:rsidRPr="00192BBA" w:rsidTr="00433AC2">
        <w:tc>
          <w:tcPr>
            <w:tcW w:w="5070" w:type="dxa"/>
            <w:shd w:val="clear" w:color="auto" w:fill="auto"/>
          </w:tcPr>
          <w:p w:rsidR="004F2363" w:rsidRPr="00192BBA" w:rsidRDefault="002924F8" w:rsidP="001E1329">
            <w:pPr>
              <w:spacing w:after="0" w:line="240" w:lineRule="auto"/>
              <w:rPr>
                <w:rFonts w:ascii="Arial" w:hAnsi="Arial" w:cs="Arial"/>
                <w:b/>
                <w:sz w:val="28"/>
                <w:szCs w:val="28"/>
              </w:rPr>
            </w:pPr>
            <w:r w:rsidRPr="00192BBA">
              <w:rPr>
                <w:rFonts w:ascii="Arial" w:hAnsi="Arial" w:cs="Arial"/>
                <w:b/>
                <w:sz w:val="28"/>
                <w:szCs w:val="28"/>
              </w:rPr>
              <w:t>Account Number</w:t>
            </w:r>
          </w:p>
        </w:tc>
        <w:tc>
          <w:tcPr>
            <w:tcW w:w="5720" w:type="dxa"/>
            <w:shd w:val="clear" w:color="auto" w:fill="auto"/>
          </w:tcPr>
          <w:p w:rsidR="004F2363" w:rsidRPr="00192BBA" w:rsidRDefault="002924F8" w:rsidP="001E1329">
            <w:pPr>
              <w:spacing w:after="0" w:line="240" w:lineRule="auto"/>
              <w:rPr>
                <w:rFonts w:cs="Arial"/>
                <w:b/>
                <w:sz w:val="32"/>
                <w:szCs w:val="32"/>
              </w:rPr>
            </w:pPr>
            <w:r w:rsidRPr="00192BBA">
              <w:rPr>
                <w:rFonts w:cs="Arial"/>
                <w:b/>
                <w:sz w:val="32"/>
                <w:szCs w:val="32"/>
              </w:rPr>
              <w:t>15193796</w:t>
            </w:r>
          </w:p>
        </w:tc>
      </w:tr>
      <w:tr w:rsidR="00502B1B" w:rsidRPr="00192BBA" w:rsidTr="00433AC2">
        <w:tc>
          <w:tcPr>
            <w:tcW w:w="5070" w:type="dxa"/>
            <w:shd w:val="clear" w:color="auto" w:fill="auto"/>
          </w:tcPr>
          <w:p w:rsidR="00502B1B" w:rsidRPr="00192BBA" w:rsidRDefault="00502B1B" w:rsidP="001E1329">
            <w:pPr>
              <w:spacing w:after="0" w:line="240" w:lineRule="auto"/>
              <w:rPr>
                <w:rFonts w:ascii="Arial" w:hAnsi="Arial" w:cs="Arial"/>
                <w:b/>
                <w:sz w:val="28"/>
                <w:szCs w:val="28"/>
              </w:rPr>
            </w:pPr>
            <w:r w:rsidRPr="00192BBA">
              <w:rPr>
                <w:rFonts w:ascii="Arial" w:hAnsi="Arial" w:cs="Arial"/>
                <w:b/>
                <w:sz w:val="28"/>
                <w:szCs w:val="28"/>
              </w:rPr>
              <w:t>BIC</w:t>
            </w:r>
          </w:p>
        </w:tc>
        <w:tc>
          <w:tcPr>
            <w:tcW w:w="5720" w:type="dxa"/>
            <w:shd w:val="clear" w:color="auto" w:fill="auto"/>
          </w:tcPr>
          <w:p w:rsidR="00502B1B" w:rsidRPr="00192BBA" w:rsidRDefault="00502B1B" w:rsidP="00F16883">
            <w:pPr>
              <w:spacing w:after="0" w:line="240" w:lineRule="auto"/>
              <w:rPr>
                <w:rStyle w:val="apple-converted-space"/>
                <w:rFonts w:ascii="Verdana" w:hAnsi="Verdana"/>
                <w:color w:val="000000"/>
                <w:sz w:val="18"/>
                <w:szCs w:val="18"/>
                <w:shd w:val="clear" w:color="auto" w:fill="F5F5F5"/>
              </w:rPr>
            </w:pPr>
            <w:r w:rsidRPr="00192BBA">
              <w:rPr>
                <w:rFonts w:cs="Arial"/>
                <w:b/>
                <w:sz w:val="32"/>
                <w:szCs w:val="32"/>
              </w:rPr>
              <w:t>ULSBIE2D</w:t>
            </w:r>
          </w:p>
        </w:tc>
      </w:tr>
      <w:tr w:rsidR="00F16883" w:rsidRPr="00192BBA" w:rsidTr="00433AC2">
        <w:tc>
          <w:tcPr>
            <w:tcW w:w="5070" w:type="dxa"/>
            <w:shd w:val="clear" w:color="auto" w:fill="auto"/>
          </w:tcPr>
          <w:p w:rsidR="00F16883" w:rsidRPr="00192BBA" w:rsidRDefault="00502B1B" w:rsidP="001E1329">
            <w:pPr>
              <w:spacing w:after="0" w:line="240" w:lineRule="auto"/>
              <w:rPr>
                <w:rFonts w:ascii="Arial" w:hAnsi="Arial" w:cs="Arial"/>
                <w:b/>
                <w:sz w:val="28"/>
                <w:szCs w:val="28"/>
              </w:rPr>
            </w:pPr>
            <w:r w:rsidRPr="00192BBA">
              <w:rPr>
                <w:rFonts w:ascii="Arial" w:hAnsi="Arial" w:cs="Arial"/>
                <w:b/>
                <w:sz w:val="28"/>
                <w:szCs w:val="28"/>
              </w:rPr>
              <w:t>IBAN</w:t>
            </w:r>
          </w:p>
        </w:tc>
        <w:tc>
          <w:tcPr>
            <w:tcW w:w="5720" w:type="dxa"/>
            <w:shd w:val="clear" w:color="auto" w:fill="auto"/>
          </w:tcPr>
          <w:p w:rsidR="00F16883" w:rsidRPr="00192BBA" w:rsidRDefault="00F16883" w:rsidP="00F16883">
            <w:pPr>
              <w:spacing w:after="0" w:line="240" w:lineRule="auto"/>
              <w:rPr>
                <w:rFonts w:cs="Arial"/>
                <w:b/>
                <w:sz w:val="32"/>
                <w:szCs w:val="32"/>
              </w:rPr>
            </w:pPr>
            <w:r w:rsidRPr="00192BBA">
              <w:rPr>
                <w:rStyle w:val="apple-converted-space"/>
                <w:rFonts w:ascii="Verdana" w:hAnsi="Verdana"/>
                <w:color w:val="000000"/>
                <w:sz w:val="18"/>
                <w:szCs w:val="18"/>
                <w:shd w:val="clear" w:color="auto" w:fill="F5F5F5"/>
              </w:rPr>
              <w:t> </w:t>
            </w:r>
            <w:r w:rsidR="00BF5C47" w:rsidRPr="00192BBA">
              <w:rPr>
                <w:rFonts w:cs="Arial"/>
                <w:b/>
                <w:sz w:val="32"/>
                <w:szCs w:val="32"/>
              </w:rPr>
              <w:t>IE6</w:t>
            </w:r>
            <w:r w:rsidR="00502B1B" w:rsidRPr="00192BBA">
              <w:rPr>
                <w:rFonts w:cs="Arial"/>
                <w:b/>
                <w:sz w:val="32"/>
                <w:szCs w:val="32"/>
              </w:rPr>
              <w:t xml:space="preserve">9 ULSB </w:t>
            </w:r>
            <w:r w:rsidRPr="00192BBA">
              <w:rPr>
                <w:rFonts w:cs="Arial"/>
                <w:b/>
                <w:sz w:val="32"/>
                <w:szCs w:val="32"/>
              </w:rPr>
              <w:t>985055</w:t>
            </w:r>
            <w:r w:rsidR="00502B1B" w:rsidRPr="00192BBA">
              <w:rPr>
                <w:rFonts w:cs="Arial"/>
                <w:b/>
                <w:sz w:val="32"/>
                <w:szCs w:val="32"/>
              </w:rPr>
              <w:t xml:space="preserve"> </w:t>
            </w:r>
            <w:r w:rsidRPr="00192BBA">
              <w:rPr>
                <w:rFonts w:cs="Arial"/>
                <w:b/>
                <w:sz w:val="32"/>
                <w:szCs w:val="32"/>
              </w:rPr>
              <w:t>15193796</w:t>
            </w:r>
          </w:p>
        </w:tc>
      </w:tr>
      <w:tr w:rsidR="004F2363" w:rsidRPr="00192BBA" w:rsidTr="00433AC2">
        <w:tc>
          <w:tcPr>
            <w:tcW w:w="5070" w:type="dxa"/>
            <w:shd w:val="clear" w:color="auto" w:fill="auto"/>
          </w:tcPr>
          <w:p w:rsidR="004F2363" w:rsidRPr="00192BBA" w:rsidRDefault="009425D2" w:rsidP="001E1329">
            <w:pPr>
              <w:spacing w:after="0" w:line="240" w:lineRule="auto"/>
              <w:rPr>
                <w:rFonts w:ascii="Arial" w:hAnsi="Arial" w:cs="Arial"/>
                <w:b/>
                <w:sz w:val="28"/>
                <w:szCs w:val="28"/>
              </w:rPr>
            </w:pPr>
            <w:r w:rsidRPr="00192BBA">
              <w:rPr>
                <w:rFonts w:ascii="Arial" w:hAnsi="Arial" w:cs="Arial"/>
                <w:b/>
                <w:sz w:val="28"/>
                <w:szCs w:val="28"/>
              </w:rPr>
              <w:t>Reference</w:t>
            </w:r>
          </w:p>
        </w:tc>
        <w:tc>
          <w:tcPr>
            <w:tcW w:w="5720" w:type="dxa"/>
            <w:shd w:val="clear" w:color="auto" w:fill="auto"/>
          </w:tcPr>
          <w:p w:rsidR="004F2363" w:rsidRPr="00192BBA" w:rsidRDefault="009425D2" w:rsidP="001E1329">
            <w:pPr>
              <w:spacing w:after="0" w:line="240" w:lineRule="auto"/>
              <w:rPr>
                <w:rFonts w:cs="Arial"/>
                <w:b/>
                <w:sz w:val="32"/>
                <w:szCs w:val="32"/>
                <w:u w:val="single"/>
              </w:rPr>
            </w:pPr>
            <w:r w:rsidRPr="00192BBA">
              <w:rPr>
                <w:rFonts w:cs="Arial"/>
                <w:b/>
                <w:sz w:val="32"/>
                <w:szCs w:val="32"/>
                <w:u w:val="single"/>
              </w:rPr>
              <w:t xml:space="preserve">Please enter the name of the athlete </w:t>
            </w:r>
          </w:p>
        </w:tc>
      </w:tr>
    </w:tbl>
    <w:p w:rsidR="002E3A94" w:rsidRPr="00192BBA" w:rsidRDefault="002E3A94"/>
    <w:tbl>
      <w:tblPr>
        <w:tblW w:w="11300" w:type="dxa"/>
        <w:tblInd w:w="-157" w:type="dxa"/>
        <w:tblLook w:val="00A0" w:firstRow="1" w:lastRow="0" w:firstColumn="1" w:lastColumn="0" w:noHBand="0" w:noVBand="0"/>
      </w:tblPr>
      <w:tblGrid>
        <w:gridCol w:w="11300"/>
      </w:tblGrid>
      <w:tr w:rsidR="00FD39C3" w:rsidRPr="00192BBA" w:rsidTr="00256876">
        <w:trPr>
          <w:trHeight w:val="435"/>
        </w:trPr>
        <w:tc>
          <w:tcPr>
            <w:tcW w:w="11300" w:type="dxa"/>
            <w:tcBorders>
              <w:top w:val="single" w:sz="12" w:space="0" w:color="auto"/>
              <w:left w:val="single" w:sz="12" w:space="0" w:color="auto"/>
              <w:bottom w:val="single" w:sz="12" w:space="0" w:color="auto"/>
              <w:right w:val="single" w:sz="12" w:space="0" w:color="auto"/>
            </w:tcBorders>
            <w:noWrap/>
            <w:vAlign w:val="bottom"/>
          </w:tcPr>
          <w:p w:rsidR="00FD39C3" w:rsidRPr="00192BBA" w:rsidRDefault="00FD39C3" w:rsidP="000E375A">
            <w:pPr>
              <w:spacing w:after="0" w:line="240" w:lineRule="auto"/>
              <w:rPr>
                <w:rFonts w:ascii="Arial" w:hAnsi="Arial" w:cs="Arial"/>
                <w:b/>
                <w:bCs/>
                <w:color w:val="000000"/>
                <w:sz w:val="40"/>
                <w:szCs w:val="40"/>
              </w:rPr>
            </w:pPr>
            <w:r w:rsidRPr="00192BBA">
              <w:rPr>
                <w:rFonts w:ascii="Arial" w:hAnsi="Arial" w:cs="Arial"/>
                <w:b/>
                <w:bCs/>
                <w:color w:val="000000"/>
                <w:sz w:val="40"/>
                <w:szCs w:val="40"/>
              </w:rPr>
              <w:t>Section 3, Athlete Acknowledgement and Signature</w:t>
            </w:r>
          </w:p>
        </w:tc>
      </w:tr>
      <w:tr w:rsidR="00FD39C3" w:rsidRPr="00192BBA" w:rsidTr="00256876">
        <w:trPr>
          <w:trHeight w:val="4542"/>
        </w:trPr>
        <w:tc>
          <w:tcPr>
            <w:tcW w:w="11300" w:type="dxa"/>
            <w:tcBorders>
              <w:top w:val="nil"/>
              <w:left w:val="single" w:sz="12" w:space="0" w:color="auto"/>
              <w:bottom w:val="single" w:sz="12" w:space="0" w:color="auto"/>
              <w:right w:val="single" w:sz="12" w:space="0" w:color="auto"/>
            </w:tcBorders>
          </w:tcPr>
          <w:p w:rsidR="00FD39C3" w:rsidRPr="00192BBA" w:rsidRDefault="00FD39C3" w:rsidP="00DC4E21">
            <w:pPr>
              <w:spacing w:after="0" w:line="240" w:lineRule="auto"/>
              <w:rPr>
                <w:rFonts w:ascii="Arial" w:hAnsi="Arial" w:cs="Arial"/>
                <w:b/>
                <w:bCs/>
                <w:color w:val="000000"/>
                <w:sz w:val="26"/>
                <w:szCs w:val="26"/>
              </w:rPr>
            </w:pPr>
            <w:r w:rsidRPr="00192BBA">
              <w:rPr>
                <w:rFonts w:ascii="Arial" w:hAnsi="Arial" w:cs="Arial"/>
                <w:b/>
                <w:bCs/>
                <w:color w:val="000000"/>
                <w:sz w:val="26"/>
                <w:szCs w:val="26"/>
              </w:rPr>
              <w:t>I hereby acknowledge that:</w:t>
            </w:r>
          </w:p>
          <w:p w:rsidR="00FD39C3" w:rsidRPr="00192BBA" w:rsidRDefault="00FD39C3" w:rsidP="00FD39C3">
            <w:pPr>
              <w:pStyle w:val="ListParagraph"/>
              <w:numPr>
                <w:ilvl w:val="0"/>
                <w:numId w:val="1"/>
              </w:numPr>
              <w:spacing w:after="0" w:line="240" w:lineRule="auto"/>
              <w:ind w:left="555"/>
              <w:rPr>
                <w:rFonts w:ascii="Arial" w:hAnsi="Arial" w:cs="Arial"/>
                <w:b/>
                <w:bCs/>
                <w:color w:val="000000"/>
                <w:sz w:val="26"/>
                <w:szCs w:val="26"/>
              </w:rPr>
            </w:pPr>
            <w:r w:rsidRPr="00192BBA">
              <w:rPr>
                <w:rFonts w:ascii="Arial" w:hAnsi="Arial" w:cs="Arial"/>
                <w:b/>
                <w:bCs/>
                <w:color w:val="000000"/>
                <w:sz w:val="26"/>
                <w:szCs w:val="26"/>
              </w:rPr>
              <w:t>I have read, understand and agree to abide by the Terms of S</w:t>
            </w:r>
            <w:r w:rsidR="0026533F" w:rsidRPr="00192BBA">
              <w:rPr>
                <w:rFonts w:ascii="Arial" w:hAnsi="Arial" w:cs="Arial"/>
                <w:b/>
                <w:bCs/>
                <w:color w:val="000000"/>
                <w:sz w:val="26"/>
                <w:szCs w:val="26"/>
              </w:rPr>
              <w:t xml:space="preserve">election as detailed in the Irish </w:t>
            </w:r>
            <w:r w:rsidRPr="00192BBA">
              <w:rPr>
                <w:rFonts w:ascii="Arial" w:hAnsi="Arial" w:cs="Arial"/>
                <w:b/>
                <w:bCs/>
                <w:color w:val="000000"/>
                <w:sz w:val="26"/>
                <w:szCs w:val="26"/>
              </w:rPr>
              <w:t>Canoe Slalom</w:t>
            </w:r>
            <w:r w:rsidR="00D65852" w:rsidRPr="00192BBA">
              <w:rPr>
                <w:rFonts w:ascii="Arial" w:hAnsi="Arial" w:cs="Arial"/>
                <w:b/>
                <w:bCs/>
                <w:color w:val="000000"/>
                <w:sz w:val="26"/>
                <w:szCs w:val="26"/>
              </w:rPr>
              <w:t xml:space="preserve"> Selection Policy for 2018</w:t>
            </w:r>
            <w:r w:rsidRPr="00192BBA">
              <w:rPr>
                <w:rFonts w:ascii="Arial" w:hAnsi="Arial" w:cs="Arial"/>
                <w:b/>
                <w:bCs/>
                <w:color w:val="000000"/>
                <w:sz w:val="26"/>
                <w:szCs w:val="26"/>
              </w:rPr>
              <w:t>.</w:t>
            </w:r>
          </w:p>
          <w:p w:rsidR="00103FB0" w:rsidRPr="00192BBA" w:rsidRDefault="00FD39C3" w:rsidP="00FD39C3">
            <w:pPr>
              <w:pStyle w:val="ListParagraph"/>
              <w:numPr>
                <w:ilvl w:val="0"/>
                <w:numId w:val="1"/>
              </w:numPr>
              <w:spacing w:after="0" w:line="240" w:lineRule="auto"/>
              <w:ind w:left="555"/>
              <w:rPr>
                <w:rFonts w:ascii="Arial" w:hAnsi="Arial" w:cs="Arial"/>
                <w:b/>
                <w:bCs/>
                <w:color w:val="000000"/>
                <w:sz w:val="24"/>
                <w:szCs w:val="24"/>
              </w:rPr>
            </w:pPr>
            <w:r w:rsidRPr="00192BBA">
              <w:rPr>
                <w:rFonts w:ascii="Arial" w:hAnsi="Arial" w:cs="Arial"/>
                <w:b/>
                <w:bCs/>
                <w:color w:val="000000"/>
                <w:sz w:val="26"/>
                <w:szCs w:val="26"/>
              </w:rPr>
              <w:t xml:space="preserve"> I will be specifically bound in the case of a dispute, complaint or appeal to abide by</w:t>
            </w:r>
            <w:r w:rsidR="00192BBA">
              <w:rPr>
                <w:rFonts w:ascii="Arial" w:hAnsi="Arial" w:cs="Arial"/>
                <w:b/>
                <w:bCs/>
                <w:color w:val="000000"/>
                <w:sz w:val="26"/>
                <w:szCs w:val="26"/>
              </w:rPr>
              <w:t xml:space="preserve"> the Canoeing Ireland </w:t>
            </w:r>
            <w:r w:rsidRPr="00192BBA">
              <w:rPr>
                <w:rFonts w:ascii="Arial" w:hAnsi="Arial" w:cs="Arial"/>
                <w:b/>
                <w:bCs/>
                <w:color w:val="000000"/>
                <w:sz w:val="26"/>
                <w:szCs w:val="26"/>
              </w:rPr>
              <w:t xml:space="preserve">Appeals </w:t>
            </w:r>
            <w:r w:rsidR="00192BBA">
              <w:rPr>
                <w:rFonts w:ascii="Arial" w:hAnsi="Arial" w:cs="Arial"/>
                <w:b/>
                <w:bCs/>
                <w:color w:val="000000"/>
                <w:sz w:val="26"/>
                <w:szCs w:val="26"/>
              </w:rPr>
              <w:t xml:space="preserve">and Complaints </w:t>
            </w:r>
            <w:r w:rsidRPr="00192BBA">
              <w:rPr>
                <w:rFonts w:ascii="Arial" w:hAnsi="Arial" w:cs="Arial"/>
                <w:b/>
                <w:bCs/>
                <w:color w:val="000000"/>
                <w:sz w:val="26"/>
                <w:szCs w:val="26"/>
              </w:rPr>
              <w:t xml:space="preserve">procedures.  In the event </w:t>
            </w:r>
            <w:r w:rsidR="0026533F" w:rsidRPr="00192BBA">
              <w:rPr>
                <w:rFonts w:ascii="Arial" w:hAnsi="Arial" w:cs="Arial"/>
                <w:b/>
                <w:bCs/>
                <w:color w:val="000000"/>
                <w:sz w:val="26"/>
                <w:szCs w:val="26"/>
              </w:rPr>
              <w:t xml:space="preserve">that, </w:t>
            </w:r>
            <w:r w:rsidR="00A96988" w:rsidRPr="00192BBA">
              <w:rPr>
                <w:rFonts w:ascii="Arial" w:hAnsi="Arial" w:cs="Arial"/>
                <w:b/>
                <w:bCs/>
                <w:color w:val="000000"/>
                <w:sz w:val="26"/>
                <w:szCs w:val="26"/>
              </w:rPr>
              <w:t>for any t</w:t>
            </w:r>
            <w:r w:rsidRPr="00192BBA">
              <w:rPr>
                <w:rFonts w:ascii="Arial" w:hAnsi="Arial" w:cs="Arial"/>
                <w:b/>
                <w:bCs/>
                <w:color w:val="000000"/>
                <w:sz w:val="26"/>
                <w:szCs w:val="26"/>
              </w:rPr>
              <w:t>echnical reason</w:t>
            </w:r>
            <w:r w:rsidR="0026533F" w:rsidRPr="00192BBA">
              <w:rPr>
                <w:rFonts w:ascii="Arial" w:hAnsi="Arial" w:cs="Arial"/>
                <w:b/>
                <w:bCs/>
                <w:color w:val="000000"/>
                <w:sz w:val="26"/>
                <w:szCs w:val="26"/>
              </w:rPr>
              <w:t>,</w:t>
            </w:r>
            <w:r w:rsidRPr="00192BBA">
              <w:rPr>
                <w:rFonts w:ascii="Arial" w:hAnsi="Arial" w:cs="Arial"/>
                <w:b/>
                <w:bCs/>
                <w:color w:val="000000"/>
                <w:sz w:val="26"/>
                <w:szCs w:val="26"/>
              </w:rPr>
              <w:t xml:space="preserve"> a dispute, complaint or appeal cannot be dealt with by the </w:t>
            </w:r>
            <w:r w:rsidR="00192BBA">
              <w:rPr>
                <w:rFonts w:ascii="Arial" w:hAnsi="Arial" w:cs="Arial"/>
                <w:b/>
                <w:bCs/>
                <w:color w:val="000000"/>
                <w:sz w:val="26"/>
                <w:szCs w:val="26"/>
              </w:rPr>
              <w:t xml:space="preserve">Canoeing Ireland </w:t>
            </w:r>
            <w:r w:rsidR="00192BBA" w:rsidRPr="00192BBA">
              <w:rPr>
                <w:rFonts w:ascii="Arial" w:hAnsi="Arial" w:cs="Arial"/>
                <w:b/>
                <w:bCs/>
                <w:color w:val="000000"/>
                <w:sz w:val="26"/>
                <w:szCs w:val="26"/>
              </w:rPr>
              <w:t xml:space="preserve">Appeals </w:t>
            </w:r>
            <w:r w:rsidR="00192BBA">
              <w:rPr>
                <w:rFonts w:ascii="Arial" w:hAnsi="Arial" w:cs="Arial"/>
                <w:b/>
                <w:bCs/>
                <w:color w:val="000000"/>
                <w:sz w:val="26"/>
                <w:szCs w:val="26"/>
              </w:rPr>
              <w:t xml:space="preserve">and Complaints </w:t>
            </w:r>
            <w:r w:rsidR="00192BBA" w:rsidRPr="00192BBA">
              <w:rPr>
                <w:rFonts w:ascii="Arial" w:hAnsi="Arial" w:cs="Arial"/>
                <w:b/>
                <w:bCs/>
                <w:color w:val="000000"/>
                <w:sz w:val="26"/>
                <w:szCs w:val="26"/>
              </w:rPr>
              <w:t>procedures</w:t>
            </w:r>
            <w:r w:rsidRPr="00192BBA">
              <w:rPr>
                <w:rFonts w:ascii="Arial" w:hAnsi="Arial" w:cs="Arial"/>
                <w:b/>
                <w:bCs/>
                <w:color w:val="000000"/>
                <w:sz w:val="26"/>
                <w:szCs w:val="26"/>
              </w:rPr>
              <w:t>, I hereby agree that any such dispute, complaint or appeal may be referred to JSI for final and binding mediation and/or arbitration.</w:t>
            </w:r>
            <w:r w:rsidRPr="00192BBA">
              <w:rPr>
                <w:rFonts w:ascii="Arial" w:hAnsi="Arial" w:cs="Arial"/>
                <w:b/>
                <w:bCs/>
                <w:color w:val="000000"/>
                <w:sz w:val="24"/>
                <w:szCs w:val="24"/>
              </w:rPr>
              <w:br/>
            </w:r>
          </w:p>
          <w:p w:rsidR="00FD39C3" w:rsidRPr="00192BBA" w:rsidRDefault="00FD39C3" w:rsidP="004576C9">
            <w:pPr>
              <w:spacing w:after="0" w:line="240" w:lineRule="auto"/>
              <w:ind w:left="195"/>
              <w:rPr>
                <w:rFonts w:ascii="Arial" w:hAnsi="Arial" w:cs="Arial"/>
                <w:b/>
                <w:bCs/>
                <w:color w:val="000000"/>
                <w:sz w:val="24"/>
                <w:szCs w:val="24"/>
              </w:rPr>
            </w:pPr>
            <w:r w:rsidRPr="00192BBA">
              <w:rPr>
                <w:rFonts w:ascii="Arial" w:hAnsi="Arial" w:cs="Arial"/>
                <w:b/>
                <w:bCs/>
                <w:color w:val="000000"/>
                <w:sz w:val="24"/>
                <w:szCs w:val="24"/>
              </w:rPr>
              <w:br/>
            </w:r>
            <w:r w:rsidR="00AD6E70" w:rsidRPr="00192BBA">
              <w:rPr>
                <w:rFonts w:ascii="Arial" w:hAnsi="Arial" w:cs="Arial"/>
                <w:b/>
                <w:bCs/>
                <w:color w:val="000000"/>
                <w:sz w:val="24"/>
                <w:szCs w:val="24"/>
              </w:rPr>
              <w:t>*</w:t>
            </w:r>
            <w:r w:rsidRPr="00192BBA">
              <w:rPr>
                <w:rFonts w:ascii="Arial" w:hAnsi="Arial" w:cs="Arial"/>
                <w:b/>
                <w:bCs/>
                <w:color w:val="000000"/>
                <w:sz w:val="24"/>
                <w:szCs w:val="24"/>
              </w:rPr>
              <w:t>_______</w:t>
            </w:r>
            <w:r w:rsidR="004576C9" w:rsidRPr="00192BBA">
              <w:rPr>
                <w:rFonts w:ascii="Arial" w:hAnsi="Arial" w:cs="Arial"/>
                <w:b/>
                <w:bCs/>
                <w:color w:val="000000"/>
                <w:sz w:val="24"/>
                <w:szCs w:val="24"/>
              </w:rPr>
              <w:t>____________</w:t>
            </w:r>
            <w:r w:rsidRPr="00192BBA">
              <w:rPr>
                <w:rFonts w:ascii="Arial" w:hAnsi="Arial" w:cs="Arial"/>
                <w:b/>
                <w:bCs/>
                <w:color w:val="000000"/>
                <w:sz w:val="24"/>
                <w:szCs w:val="24"/>
              </w:rPr>
              <w:t xml:space="preserve">  </w:t>
            </w:r>
            <w:r w:rsidR="00AD6E70" w:rsidRPr="00192BBA">
              <w:rPr>
                <w:rFonts w:ascii="Arial" w:hAnsi="Arial" w:cs="Arial"/>
                <w:b/>
                <w:bCs/>
                <w:color w:val="000000"/>
                <w:sz w:val="24"/>
                <w:szCs w:val="24"/>
              </w:rPr>
              <w:t>*</w:t>
            </w:r>
            <w:r w:rsidRPr="00192BBA">
              <w:rPr>
                <w:rFonts w:ascii="Arial" w:hAnsi="Arial" w:cs="Arial"/>
                <w:b/>
                <w:bCs/>
                <w:color w:val="000000"/>
                <w:sz w:val="24"/>
                <w:szCs w:val="24"/>
              </w:rPr>
              <w:t xml:space="preserve"> ______________________________________       _____</w:t>
            </w:r>
            <w:r w:rsidR="004576C9" w:rsidRPr="00192BBA">
              <w:rPr>
                <w:rFonts w:ascii="Arial" w:hAnsi="Arial" w:cs="Arial"/>
                <w:b/>
                <w:bCs/>
                <w:color w:val="000000"/>
                <w:sz w:val="24"/>
                <w:szCs w:val="24"/>
              </w:rPr>
              <w:t>___</w:t>
            </w:r>
            <w:r w:rsidRPr="00192BBA">
              <w:rPr>
                <w:rFonts w:ascii="Arial" w:hAnsi="Arial" w:cs="Arial"/>
                <w:b/>
                <w:bCs/>
                <w:color w:val="000000"/>
                <w:sz w:val="24"/>
                <w:szCs w:val="24"/>
              </w:rPr>
              <w:t>____</w:t>
            </w:r>
            <w:r w:rsidRPr="00192BBA">
              <w:rPr>
                <w:rFonts w:ascii="Arial" w:hAnsi="Arial" w:cs="Arial"/>
                <w:b/>
                <w:bCs/>
                <w:color w:val="000000"/>
                <w:sz w:val="24"/>
                <w:szCs w:val="24"/>
              </w:rPr>
              <w:br/>
              <w:t>Competitors Signature        Parent</w:t>
            </w:r>
            <w:r w:rsidR="004576C9" w:rsidRPr="00192BBA">
              <w:rPr>
                <w:rFonts w:ascii="Arial" w:hAnsi="Arial" w:cs="Arial"/>
                <w:b/>
                <w:bCs/>
                <w:color w:val="000000"/>
                <w:sz w:val="24"/>
                <w:szCs w:val="24"/>
              </w:rPr>
              <w:t>’</w:t>
            </w:r>
            <w:r w:rsidRPr="00192BBA">
              <w:rPr>
                <w:rFonts w:ascii="Arial" w:hAnsi="Arial" w:cs="Arial"/>
                <w:b/>
                <w:bCs/>
                <w:color w:val="000000"/>
                <w:sz w:val="24"/>
                <w:szCs w:val="24"/>
              </w:rPr>
              <w:t>s Signature (for Under 18 Competitor)            Date</w:t>
            </w:r>
          </w:p>
        </w:tc>
      </w:tr>
    </w:tbl>
    <w:p w:rsidR="00AD6E70" w:rsidRPr="00192BBA" w:rsidRDefault="00AD6E70">
      <w:pPr>
        <w:spacing w:after="0" w:line="240" w:lineRule="auto"/>
        <w:rPr>
          <w:rFonts w:ascii="Arial" w:hAnsi="Arial" w:cs="Arial"/>
          <w:b/>
          <w:sz w:val="24"/>
          <w:szCs w:val="24"/>
        </w:rPr>
      </w:pPr>
      <w:r w:rsidRPr="00192BBA">
        <w:rPr>
          <w:rFonts w:ascii="Arial" w:hAnsi="Arial" w:cs="Arial"/>
          <w:b/>
          <w:sz w:val="24"/>
          <w:szCs w:val="24"/>
        </w:rPr>
        <w:t xml:space="preserve">* A typed signature on the selection application </w:t>
      </w:r>
      <w:r w:rsidR="00141594" w:rsidRPr="00192BBA">
        <w:rPr>
          <w:rFonts w:ascii="Arial" w:hAnsi="Arial" w:cs="Arial"/>
          <w:b/>
          <w:sz w:val="24"/>
          <w:szCs w:val="24"/>
        </w:rPr>
        <w:t xml:space="preserve">form </w:t>
      </w:r>
      <w:r w:rsidRPr="00192BBA">
        <w:rPr>
          <w:rFonts w:ascii="Arial" w:hAnsi="Arial" w:cs="Arial"/>
          <w:b/>
          <w:sz w:val="24"/>
          <w:szCs w:val="24"/>
        </w:rPr>
        <w:t>of a Senior or Under 23 athlete will be deemed sufficient to show the athlete’s acceptance of the Terms of Selection.</w:t>
      </w:r>
    </w:p>
    <w:p w:rsidR="001F1AA0" w:rsidRPr="00192BBA" w:rsidRDefault="00AD6E70" w:rsidP="001F1AA0">
      <w:pPr>
        <w:spacing w:after="0" w:line="240" w:lineRule="auto"/>
        <w:rPr>
          <w:rFonts w:ascii="Arial" w:hAnsi="Arial" w:cs="Arial"/>
          <w:b/>
          <w:bCs/>
          <w:i/>
          <w:iCs/>
          <w:color w:val="000000"/>
          <w:sz w:val="28"/>
          <w:szCs w:val="28"/>
        </w:rPr>
      </w:pPr>
      <w:r w:rsidRPr="00192BBA">
        <w:rPr>
          <w:rFonts w:ascii="Arial" w:hAnsi="Arial" w:cs="Arial"/>
          <w:b/>
          <w:sz w:val="24"/>
          <w:szCs w:val="24"/>
        </w:rPr>
        <w:t>However, each Junior athlete, together with his or her parent or guardian, must sign a hard copy of the selection application form</w:t>
      </w:r>
      <w:r w:rsidR="001F1AA0" w:rsidRPr="00192BBA">
        <w:rPr>
          <w:rFonts w:ascii="Arial" w:hAnsi="Arial" w:cs="Arial"/>
          <w:b/>
          <w:sz w:val="24"/>
          <w:szCs w:val="24"/>
        </w:rPr>
        <w:t xml:space="preserve">. </w:t>
      </w:r>
      <w:r w:rsidR="00192BBA">
        <w:rPr>
          <w:rFonts w:ascii="Arial" w:hAnsi="Arial" w:cs="Arial"/>
          <w:b/>
          <w:sz w:val="24"/>
          <w:szCs w:val="24"/>
        </w:rPr>
        <w:t>All application forms</w:t>
      </w:r>
      <w:r w:rsidR="001F1AA0" w:rsidRPr="00192BBA">
        <w:rPr>
          <w:rFonts w:ascii="Arial" w:hAnsi="Arial" w:cs="Arial"/>
          <w:b/>
          <w:sz w:val="24"/>
          <w:szCs w:val="24"/>
        </w:rPr>
        <w:t xml:space="preserve"> must then be scanned or photographed and emailed to </w:t>
      </w:r>
      <w:hyperlink r:id="rId6" w:history="1">
        <w:r w:rsidR="001F1AA0" w:rsidRPr="00192BBA">
          <w:rPr>
            <w:rStyle w:val="Hyperlink"/>
            <w:rFonts w:ascii="Arial" w:hAnsi="Arial" w:cs="Arial"/>
            <w:sz w:val="28"/>
            <w:szCs w:val="28"/>
          </w:rPr>
          <w:t>irishcanoeslalomsecretary@gmail.com</w:t>
        </w:r>
      </w:hyperlink>
    </w:p>
    <w:p w:rsidR="00970627" w:rsidRPr="00192BBA" w:rsidRDefault="00970627">
      <w:pPr>
        <w:rPr>
          <w:sz w:val="16"/>
          <w:szCs w:val="16"/>
        </w:rPr>
      </w:pPr>
    </w:p>
    <w:tbl>
      <w:tblPr>
        <w:tblW w:w="10930" w:type="dxa"/>
        <w:tblInd w:w="93" w:type="dxa"/>
        <w:tblLook w:val="00A0" w:firstRow="1" w:lastRow="0" w:firstColumn="1" w:lastColumn="0" w:noHBand="0" w:noVBand="0"/>
      </w:tblPr>
      <w:tblGrid>
        <w:gridCol w:w="10930"/>
      </w:tblGrid>
      <w:tr w:rsidR="00970627" w:rsidRPr="00192BBA">
        <w:trPr>
          <w:trHeight w:val="345"/>
        </w:trPr>
        <w:tc>
          <w:tcPr>
            <w:tcW w:w="10930" w:type="dxa"/>
            <w:tcBorders>
              <w:top w:val="single" w:sz="12" w:space="0" w:color="auto"/>
              <w:left w:val="single" w:sz="12" w:space="0" w:color="auto"/>
              <w:bottom w:val="single" w:sz="8" w:space="0" w:color="auto"/>
              <w:right w:val="single" w:sz="12" w:space="0" w:color="auto"/>
            </w:tcBorders>
            <w:noWrap/>
            <w:vAlign w:val="bottom"/>
          </w:tcPr>
          <w:p w:rsidR="00970627" w:rsidRPr="00192BBA" w:rsidRDefault="00970627" w:rsidP="00E5713C">
            <w:pPr>
              <w:spacing w:after="0" w:line="240" w:lineRule="auto"/>
              <w:jc w:val="center"/>
              <w:rPr>
                <w:rFonts w:ascii="Arial" w:hAnsi="Arial" w:cs="Arial"/>
                <w:b/>
                <w:bCs/>
                <w:color w:val="000000"/>
                <w:sz w:val="24"/>
                <w:szCs w:val="24"/>
              </w:rPr>
            </w:pPr>
            <w:r w:rsidRPr="00192BBA">
              <w:rPr>
                <w:rFonts w:ascii="Arial" w:hAnsi="Arial" w:cs="Arial"/>
                <w:b/>
                <w:bCs/>
                <w:color w:val="000000"/>
                <w:sz w:val="32"/>
                <w:szCs w:val="32"/>
              </w:rPr>
              <w:t>Application Procedure</w:t>
            </w:r>
          </w:p>
        </w:tc>
      </w:tr>
      <w:tr w:rsidR="00970627" w:rsidRPr="00192BBA">
        <w:trPr>
          <w:trHeight w:val="330"/>
        </w:trPr>
        <w:tc>
          <w:tcPr>
            <w:tcW w:w="10930" w:type="dxa"/>
            <w:tcBorders>
              <w:top w:val="nil"/>
              <w:left w:val="single" w:sz="12" w:space="0" w:color="auto"/>
              <w:bottom w:val="single" w:sz="8" w:space="0" w:color="auto"/>
              <w:right w:val="single" w:sz="12" w:space="0" w:color="auto"/>
            </w:tcBorders>
            <w:vAlign w:val="bottom"/>
          </w:tcPr>
          <w:p w:rsidR="00970627" w:rsidRPr="00192BBA" w:rsidRDefault="00970627" w:rsidP="005C4D20">
            <w:pPr>
              <w:spacing w:after="0" w:line="240" w:lineRule="auto"/>
              <w:rPr>
                <w:rFonts w:ascii="Arial" w:hAnsi="Arial" w:cs="Arial"/>
                <w:color w:val="000000"/>
                <w:sz w:val="24"/>
                <w:szCs w:val="24"/>
              </w:rPr>
            </w:pPr>
            <w:r w:rsidRPr="00192BBA">
              <w:rPr>
                <w:rFonts w:ascii="Arial" w:hAnsi="Arial" w:cs="Arial"/>
                <w:color w:val="000000"/>
                <w:sz w:val="24"/>
                <w:szCs w:val="24"/>
              </w:rPr>
              <w:t xml:space="preserve">1) </w:t>
            </w:r>
            <w:r w:rsidR="00A96988" w:rsidRPr="00192BBA">
              <w:rPr>
                <w:rFonts w:ascii="Arial" w:hAnsi="Arial" w:cs="Arial"/>
                <w:color w:val="000000"/>
                <w:sz w:val="24"/>
                <w:szCs w:val="24"/>
              </w:rPr>
              <w:t>Applicants for Senior and Under 23 selection should d</w:t>
            </w:r>
            <w:r w:rsidRPr="00192BBA">
              <w:rPr>
                <w:rFonts w:ascii="Arial" w:hAnsi="Arial" w:cs="Arial"/>
                <w:color w:val="000000"/>
                <w:sz w:val="24"/>
                <w:szCs w:val="24"/>
              </w:rPr>
              <w:t xml:space="preserve">ownload the Application Form, type details into </w:t>
            </w:r>
            <w:r w:rsidR="00BF5C47" w:rsidRPr="00192BBA">
              <w:rPr>
                <w:rFonts w:ascii="Arial" w:hAnsi="Arial" w:cs="Arial"/>
                <w:color w:val="000000"/>
                <w:sz w:val="24"/>
                <w:szCs w:val="24"/>
              </w:rPr>
              <w:t xml:space="preserve">sections 1 and </w:t>
            </w:r>
            <w:r w:rsidRPr="00192BBA">
              <w:rPr>
                <w:rFonts w:ascii="Arial" w:hAnsi="Arial" w:cs="Arial"/>
                <w:color w:val="000000"/>
                <w:sz w:val="24"/>
                <w:szCs w:val="24"/>
              </w:rPr>
              <w:t>2</w:t>
            </w:r>
            <w:r w:rsidR="00103FB0" w:rsidRPr="00192BBA">
              <w:rPr>
                <w:rFonts w:ascii="Arial" w:hAnsi="Arial" w:cs="Arial"/>
                <w:color w:val="000000"/>
                <w:sz w:val="24"/>
                <w:szCs w:val="24"/>
              </w:rPr>
              <w:t xml:space="preserve">, </w:t>
            </w:r>
            <w:r w:rsidR="00BF5C47" w:rsidRPr="00192BBA">
              <w:rPr>
                <w:rFonts w:ascii="Arial" w:hAnsi="Arial" w:cs="Arial"/>
                <w:color w:val="000000"/>
                <w:sz w:val="24"/>
                <w:szCs w:val="24"/>
              </w:rPr>
              <w:t xml:space="preserve">type your name into section 3 to indicate your acceptance of the Terms of selection, </w:t>
            </w:r>
            <w:r w:rsidR="00103FB0" w:rsidRPr="00192BBA">
              <w:rPr>
                <w:rFonts w:ascii="Arial" w:hAnsi="Arial" w:cs="Arial"/>
                <w:color w:val="000000"/>
                <w:sz w:val="24"/>
                <w:szCs w:val="24"/>
              </w:rPr>
              <w:t>and then save the form as a W</w:t>
            </w:r>
            <w:r w:rsidRPr="00192BBA">
              <w:rPr>
                <w:rFonts w:ascii="Arial" w:hAnsi="Arial" w:cs="Arial"/>
                <w:color w:val="000000"/>
                <w:sz w:val="24"/>
                <w:szCs w:val="24"/>
              </w:rPr>
              <w:t>ord document with yo</w:t>
            </w:r>
            <w:r w:rsidR="00200F77" w:rsidRPr="00192BBA">
              <w:rPr>
                <w:rFonts w:ascii="Arial" w:hAnsi="Arial" w:cs="Arial"/>
                <w:color w:val="000000"/>
                <w:sz w:val="24"/>
                <w:szCs w:val="24"/>
              </w:rPr>
              <w:t>ur name in the title, e.g</w:t>
            </w:r>
            <w:r w:rsidR="0026533F" w:rsidRPr="00192BBA">
              <w:rPr>
                <w:rFonts w:ascii="Arial" w:hAnsi="Arial" w:cs="Arial"/>
                <w:color w:val="000000"/>
                <w:sz w:val="24"/>
                <w:szCs w:val="24"/>
              </w:rPr>
              <w:t xml:space="preserve">., </w:t>
            </w:r>
            <w:r w:rsidR="00F722F9" w:rsidRPr="00192BBA">
              <w:rPr>
                <w:rFonts w:ascii="Arial" w:hAnsi="Arial" w:cs="Arial"/>
                <w:color w:val="000000"/>
                <w:sz w:val="24"/>
                <w:szCs w:val="24"/>
              </w:rPr>
              <w:t>2018</w:t>
            </w:r>
            <w:r w:rsidR="00A96988" w:rsidRPr="00192BBA">
              <w:rPr>
                <w:rFonts w:ascii="Arial" w:hAnsi="Arial" w:cs="Arial"/>
                <w:color w:val="000000"/>
                <w:sz w:val="24"/>
                <w:szCs w:val="24"/>
              </w:rPr>
              <w:t xml:space="preserve"> Slalom Selection </w:t>
            </w:r>
            <w:r w:rsidR="004576C9" w:rsidRPr="00192BBA">
              <w:rPr>
                <w:rFonts w:ascii="Arial" w:hAnsi="Arial" w:cs="Arial"/>
                <w:color w:val="000000"/>
                <w:sz w:val="24"/>
                <w:szCs w:val="24"/>
              </w:rPr>
              <w:t xml:space="preserve">Application </w:t>
            </w:r>
            <w:r w:rsidR="00A96988" w:rsidRPr="00192BBA">
              <w:rPr>
                <w:rFonts w:ascii="Arial" w:hAnsi="Arial" w:cs="Arial"/>
                <w:color w:val="000000"/>
                <w:sz w:val="24"/>
                <w:szCs w:val="24"/>
              </w:rPr>
              <w:t xml:space="preserve">for </w:t>
            </w:r>
            <w:r w:rsidRPr="00192BBA">
              <w:rPr>
                <w:rFonts w:ascii="Arial" w:hAnsi="Arial" w:cs="Arial"/>
                <w:color w:val="000000"/>
                <w:sz w:val="24"/>
                <w:szCs w:val="24"/>
              </w:rPr>
              <w:t>Joe Bloggs</w:t>
            </w:r>
          </w:p>
        </w:tc>
      </w:tr>
      <w:tr w:rsidR="00A96988" w:rsidRPr="00192BBA">
        <w:trPr>
          <w:trHeight w:val="851"/>
        </w:trPr>
        <w:tc>
          <w:tcPr>
            <w:tcW w:w="10930" w:type="dxa"/>
            <w:tcBorders>
              <w:top w:val="nil"/>
              <w:left w:val="single" w:sz="12" w:space="0" w:color="auto"/>
              <w:bottom w:val="single" w:sz="8" w:space="0" w:color="auto"/>
              <w:right w:val="single" w:sz="12" w:space="0" w:color="auto"/>
            </w:tcBorders>
            <w:vAlign w:val="center"/>
          </w:tcPr>
          <w:p w:rsidR="00A96988" w:rsidRPr="00192BBA" w:rsidRDefault="00A96988" w:rsidP="005D656B">
            <w:pPr>
              <w:spacing w:after="0" w:line="240" w:lineRule="auto"/>
              <w:rPr>
                <w:rFonts w:ascii="Arial" w:hAnsi="Arial" w:cs="Arial"/>
                <w:color w:val="000000"/>
                <w:sz w:val="24"/>
                <w:szCs w:val="24"/>
              </w:rPr>
            </w:pPr>
            <w:r w:rsidRPr="00192BBA">
              <w:rPr>
                <w:rFonts w:ascii="Arial" w:hAnsi="Arial" w:cs="Arial"/>
                <w:color w:val="000000"/>
                <w:sz w:val="24"/>
                <w:szCs w:val="24"/>
              </w:rPr>
              <w:t xml:space="preserve">2) </w:t>
            </w:r>
            <w:r w:rsidR="00731603" w:rsidRPr="00192BBA">
              <w:rPr>
                <w:rFonts w:ascii="Arial" w:hAnsi="Arial" w:cs="Arial"/>
                <w:color w:val="000000"/>
                <w:sz w:val="24"/>
                <w:szCs w:val="24"/>
              </w:rPr>
              <w:t xml:space="preserve">Applicants for Junior selection should </w:t>
            </w:r>
            <w:r w:rsidR="00094A12" w:rsidRPr="00192BBA">
              <w:rPr>
                <w:rFonts w:ascii="Arial" w:hAnsi="Arial" w:cs="Arial"/>
                <w:color w:val="000000"/>
                <w:sz w:val="24"/>
                <w:szCs w:val="24"/>
              </w:rPr>
              <w:t>complete sections 1 and 2</w:t>
            </w:r>
            <w:r w:rsidR="00731603" w:rsidRPr="00192BBA">
              <w:rPr>
                <w:rFonts w:ascii="Arial" w:hAnsi="Arial" w:cs="Arial"/>
                <w:color w:val="000000"/>
                <w:sz w:val="24"/>
                <w:szCs w:val="24"/>
              </w:rPr>
              <w:t xml:space="preserve"> of the form</w:t>
            </w:r>
            <w:r w:rsidR="00094A12" w:rsidRPr="00192BBA">
              <w:rPr>
                <w:rFonts w:ascii="Arial" w:hAnsi="Arial" w:cs="Arial"/>
                <w:color w:val="000000"/>
                <w:sz w:val="24"/>
                <w:szCs w:val="24"/>
              </w:rPr>
              <w:t xml:space="preserve"> and then print the completed document</w:t>
            </w:r>
            <w:r w:rsidR="00731603" w:rsidRPr="00192BBA">
              <w:rPr>
                <w:rFonts w:ascii="Arial" w:hAnsi="Arial" w:cs="Arial"/>
                <w:color w:val="000000"/>
                <w:sz w:val="24"/>
                <w:szCs w:val="24"/>
              </w:rPr>
              <w:t>. Each junior athlete, and their</w:t>
            </w:r>
            <w:r w:rsidR="00094A12" w:rsidRPr="00192BBA">
              <w:rPr>
                <w:rFonts w:ascii="Arial" w:hAnsi="Arial" w:cs="Arial"/>
                <w:color w:val="000000"/>
                <w:sz w:val="24"/>
                <w:szCs w:val="24"/>
              </w:rPr>
              <w:t xml:space="preserve"> parent or guardian, should</w:t>
            </w:r>
            <w:r w:rsidR="00731603" w:rsidRPr="00192BBA">
              <w:rPr>
                <w:rFonts w:ascii="Arial" w:hAnsi="Arial" w:cs="Arial"/>
                <w:color w:val="000000"/>
                <w:sz w:val="24"/>
                <w:szCs w:val="24"/>
              </w:rPr>
              <w:t xml:space="preserve"> read</w:t>
            </w:r>
            <w:r w:rsidR="00094A12" w:rsidRPr="00192BBA">
              <w:rPr>
                <w:rFonts w:ascii="Arial" w:hAnsi="Arial" w:cs="Arial"/>
                <w:color w:val="000000"/>
                <w:sz w:val="24"/>
                <w:szCs w:val="24"/>
              </w:rPr>
              <w:t xml:space="preserve"> all sections of the completed form and then </w:t>
            </w:r>
            <w:r w:rsidR="00731603" w:rsidRPr="00192BBA">
              <w:rPr>
                <w:rFonts w:ascii="Arial" w:hAnsi="Arial" w:cs="Arial"/>
                <w:color w:val="000000"/>
                <w:sz w:val="24"/>
                <w:szCs w:val="24"/>
              </w:rPr>
              <w:t xml:space="preserve">sign and date section 3, before scanning or </w:t>
            </w:r>
            <w:r w:rsidR="00094A12" w:rsidRPr="00192BBA">
              <w:rPr>
                <w:rFonts w:ascii="Arial" w:hAnsi="Arial" w:cs="Arial"/>
                <w:color w:val="000000"/>
                <w:sz w:val="24"/>
                <w:szCs w:val="24"/>
              </w:rPr>
              <w:t xml:space="preserve">photographing the </w:t>
            </w:r>
            <w:r w:rsidR="00731603" w:rsidRPr="00192BBA">
              <w:rPr>
                <w:rFonts w:ascii="Arial" w:hAnsi="Arial" w:cs="Arial"/>
                <w:color w:val="000000"/>
                <w:sz w:val="24"/>
                <w:szCs w:val="24"/>
              </w:rPr>
              <w:t xml:space="preserve">signed form. The scan or photos should </w:t>
            </w:r>
            <w:r w:rsidR="00094A12" w:rsidRPr="00192BBA">
              <w:rPr>
                <w:rFonts w:ascii="Arial" w:hAnsi="Arial" w:cs="Arial"/>
                <w:color w:val="000000"/>
                <w:sz w:val="24"/>
                <w:szCs w:val="24"/>
              </w:rPr>
              <w:t>be saved with</w:t>
            </w:r>
            <w:r w:rsidR="00731603" w:rsidRPr="00192BBA">
              <w:rPr>
                <w:rFonts w:ascii="Arial" w:hAnsi="Arial" w:cs="Arial"/>
                <w:color w:val="000000"/>
                <w:sz w:val="24"/>
                <w:szCs w:val="24"/>
              </w:rPr>
              <w:t xml:space="preserve"> the applicant’s name in the title.</w:t>
            </w:r>
          </w:p>
        </w:tc>
      </w:tr>
      <w:tr w:rsidR="00970627" w:rsidRPr="00192BBA">
        <w:trPr>
          <w:trHeight w:val="851"/>
        </w:trPr>
        <w:tc>
          <w:tcPr>
            <w:tcW w:w="10930" w:type="dxa"/>
            <w:tcBorders>
              <w:top w:val="nil"/>
              <w:left w:val="single" w:sz="12" w:space="0" w:color="auto"/>
              <w:bottom w:val="single" w:sz="8" w:space="0" w:color="auto"/>
              <w:right w:val="single" w:sz="12" w:space="0" w:color="auto"/>
            </w:tcBorders>
            <w:vAlign w:val="center"/>
          </w:tcPr>
          <w:p w:rsidR="00970627" w:rsidRPr="00192BBA" w:rsidRDefault="00A96988" w:rsidP="005D656B">
            <w:pPr>
              <w:spacing w:after="0" w:line="240" w:lineRule="auto"/>
              <w:rPr>
                <w:rFonts w:ascii="Arial" w:hAnsi="Arial" w:cs="Arial"/>
                <w:color w:val="000000"/>
                <w:sz w:val="24"/>
                <w:szCs w:val="24"/>
              </w:rPr>
            </w:pPr>
            <w:r w:rsidRPr="00192BBA">
              <w:rPr>
                <w:rFonts w:ascii="Arial" w:hAnsi="Arial" w:cs="Arial"/>
                <w:color w:val="000000"/>
                <w:sz w:val="24"/>
                <w:szCs w:val="24"/>
              </w:rPr>
              <w:t>3</w:t>
            </w:r>
            <w:r w:rsidR="00970627" w:rsidRPr="00192BBA">
              <w:rPr>
                <w:rFonts w:ascii="Arial" w:hAnsi="Arial" w:cs="Arial"/>
                <w:color w:val="000000"/>
                <w:sz w:val="24"/>
                <w:szCs w:val="24"/>
              </w:rPr>
              <w:t>) Email the completed</w:t>
            </w:r>
            <w:r w:rsidR="00470AA5" w:rsidRPr="00192BBA">
              <w:rPr>
                <w:rFonts w:ascii="Arial" w:hAnsi="Arial" w:cs="Arial"/>
                <w:color w:val="000000"/>
                <w:sz w:val="24"/>
                <w:szCs w:val="24"/>
              </w:rPr>
              <w:t>, and in the case of junior athletes, signed</w:t>
            </w:r>
            <w:r w:rsidR="00F722F9" w:rsidRPr="00192BBA">
              <w:rPr>
                <w:rFonts w:ascii="Arial" w:hAnsi="Arial" w:cs="Arial"/>
                <w:color w:val="000000"/>
                <w:sz w:val="24"/>
                <w:szCs w:val="24"/>
              </w:rPr>
              <w:t xml:space="preserve"> (by both athlete and parent or guardian)</w:t>
            </w:r>
            <w:r w:rsidR="00470AA5" w:rsidRPr="00192BBA">
              <w:rPr>
                <w:rFonts w:ascii="Arial" w:hAnsi="Arial" w:cs="Arial"/>
                <w:color w:val="000000"/>
                <w:sz w:val="24"/>
                <w:szCs w:val="24"/>
              </w:rPr>
              <w:t>,</w:t>
            </w:r>
            <w:r w:rsidR="00970627" w:rsidRPr="00192BBA">
              <w:rPr>
                <w:rFonts w:ascii="Arial" w:hAnsi="Arial" w:cs="Arial"/>
                <w:color w:val="000000"/>
                <w:sz w:val="24"/>
                <w:szCs w:val="24"/>
              </w:rPr>
              <w:t xml:space="preserve"> form to </w:t>
            </w:r>
            <w:hyperlink r:id="rId7" w:history="1">
              <w:r w:rsidR="00970627" w:rsidRPr="00192BBA">
                <w:rPr>
                  <w:rStyle w:val="Hyperlink"/>
                  <w:rFonts w:ascii="Arial" w:hAnsi="Arial" w:cs="Arial"/>
                  <w:sz w:val="24"/>
                  <w:szCs w:val="24"/>
                </w:rPr>
                <w:t>irishcanoeslalomsecretary@gmail.com</w:t>
              </w:r>
            </w:hyperlink>
            <w:r w:rsidR="002A1D65" w:rsidRPr="00192BBA">
              <w:t xml:space="preserve"> </w:t>
            </w:r>
            <w:r w:rsidR="00970627" w:rsidRPr="00192BBA">
              <w:rPr>
                <w:rFonts w:ascii="Arial" w:hAnsi="Arial" w:cs="Arial"/>
                <w:color w:val="000000"/>
                <w:sz w:val="24"/>
                <w:szCs w:val="24"/>
              </w:rPr>
              <w:t xml:space="preserve">on or before </w:t>
            </w:r>
            <w:r w:rsidR="00F722F9" w:rsidRPr="00192BBA">
              <w:rPr>
                <w:rFonts w:ascii="Arial" w:hAnsi="Arial" w:cs="Arial"/>
                <w:color w:val="000000"/>
                <w:sz w:val="24"/>
                <w:szCs w:val="24"/>
              </w:rPr>
              <w:t>Satur</w:t>
            </w:r>
            <w:r w:rsidR="00094A12" w:rsidRPr="00192BBA">
              <w:rPr>
                <w:rFonts w:ascii="Arial" w:hAnsi="Arial" w:cs="Arial"/>
                <w:color w:val="000000"/>
                <w:sz w:val="24"/>
                <w:szCs w:val="24"/>
              </w:rPr>
              <w:t>day</w:t>
            </w:r>
            <w:r w:rsidR="0058304C" w:rsidRPr="00192BBA">
              <w:rPr>
                <w:rFonts w:ascii="Arial" w:hAnsi="Arial" w:cs="Arial"/>
                <w:color w:val="000000"/>
                <w:sz w:val="24"/>
                <w:szCs w:val="24"/>
              </w:rPr>
              <w:t xml:space="preserve">, the </w:t>
            </w:r>
            <w:r w:rsidR="00F722F9" w:rsidRPr="00192BBA">
              <w:rPr>
                <w:rFonts w:ascii="Arial" w:hAnsi="Arial" w:cs="Arial"/>
                <w:color w:val="000000"/>
                <w:sz w:val="24"/>
                <w:szCs w:val="24"/>
              </w:rPr>
              <w:t>3</w:t>
            </w:r>
            <w:r w:rsidR="00F722F9" w:rsidRPr="00192BBA">
              <w:rPr>
                <w:rFonts w:ascii="Arial" w:hAnsi="Arial" w:cs="Arial"/>
                <w:color w:val="000000"/>
                <w:sz w:val="24"/>
                <w:szCs w:val="24"/>
                <w:vertAlign w:val="superscript"/>
              </w:rPr>
              <w:t>rd</w:t>
            </w:r>
            <w:r w:rsidR="00F722F9" w:rsidRPr="00192BBA">
              <w:rPr>
                <w:rFonts w:ascii="Arial" w:hAnsi="Arial" w:cs="Arial"/>
                <w:color w:val="000000"/>
                <w:sz w:val="24"/>
                <w:szCs w:val="24"/>
              </w:rPr>
              <w:t xml:space="preserve"> of Feb 2018</w:t>
            </w:r>
          </w:p>
        </w:tc>
      </w:tr>
      <w:tr w:rsidR="00AA534E" w:rsidRPr="00192BBA">
        <w:trPr>
          <w:trHeight w:val="1590"/>
        </w:trPr>
        <w:tc>
          <w:tcPr>
            <w:tcW w:w="10930" w:type="dxa"/>
            <w:tcBorders>
              <w:top w:val="nil"/>
              <w:left w:val="single" w:sz="12" w:space="0" w:color="auto"/>
              <w:bottom w:val="single" w:sz="8" w:space="0" w:color="auto"/>
              <w:right w:val="single" w:sz="12" w:space="0" w:color="auto"/>
            </w:tcBorders>
            <w:vAlign w:val="center"/>
          </w:tcPr>
          <w:p w:rsidR="00AA534E" w:rsidRPr="00192BBA" w:rsidRDefault="00A96988" w:rsidP="00BF5C47">
            <w:pPr>
              <w:pStyle w:val="NormalWeb"/>
              <w:shd w:val="clear" w:color="auto" w:fill="FFFFFF"/>
              <w:spacing w:before="0" w:beforeAutospacing="0" w:after="192" w:afterAutospacing="0"/>
              <w:rPr>
                <w:rFonts w:ascii="Arial" w:hAnsi="Arial" w:cs="Arial"/>
                <w:color w:val="000000"/>
              </w:rPr>
            </w:pPr>
            <w:r w:rsidRPr="00192BBA">
              <w:rPr>
                <w:rFonts w:ascii="Arial" w:hAnsi="Arial" w:cs="Arial"/>
                <w:color w:val="000000"/>
              </w:rPr>
              <w:t>4</w:t>
            </w:r>
            <w:r w:rsidR="00AA534E" w:rsidRPr="00192BBA">
              <w:rPr>
                <w:rFonts w:ascii="Arial" w:hAnsi="Arial" w:cs="Arial"/>
                <w:color w:val="000000"/>
              </w:rPr>
              <w:t xml:space="preserve">) </w:t>
            </w:r>
            <w:r w:rsidR="00E10732" w:rsidRPr="00192BBA">
              <w:rPr>
                <w:rFonts w:ascii="Arial" w:hAnsi="Arial" w:cs="Arial"/>
                <w:color w:val="000000"/>
              </w:rPr>
              <w:t>Emailed a</w:t>
            </w:r>
            <w:r w:rsidR="00AA534E" w:rsidRPr="00192BBA">
              <w:rPr>
                <w:rFonts w:ascii="Arial" w:hAnsi="Arial" w:cs="Arial"/>
                <w:color w:val="000000"/>
              </w:rPr>
              <w:t xml:space="preserve">pplications must be accompanied by </w:t>
            </w:r>
            <w:r w:rsidR="00E10732" w:rsidRPr="00192BBA">
              <w:rPr>
                <w:rFonts w:ascii="Arial" w:hAnsi="Arial" w:cs="Arial"/>
                <w:color w:val="000000"/>
              </w:rPr>
              <w:t xml:space="preserve">scanned </w:t>
            </w:r>
            <w:r w:rsidR="00470AA5" w:rsidRPr="00192BBA">
              <w:rPr>
                <w:rFonts w:ascii="Arial" w:hAnsi="Arial" w:cs="Arial"/>
                <w:color w:val="000000"/>
              </w:rPr>
              <w:t xml:space="preserve">or photographed </w:t>
            </w:r>
            <w:r w:rsidR="00AA534E" w:rsidRPr="00192BBA">
              <w:rPr>
                <w:rFonts w:ascii="Arial" w:hAnsi="Arial" w:cs="Arial"/>
                <w:color w:val="000000"/>
              </w:rPr>
              <w:t xml:space="preserve">proof </w:t>
            </w:r>
            <w:r w:rsidR="00F722F9" w:rsidRPr="00192BBA">
              <w:rPr>
                <w:rFonts w:ascii="Arial" w:hAnsi="Arial" w:cs="Arial"/>
                <w:color w:val="000000"/>
              </w:rPr>
              <w:t>that the athlete holds</w:t>
            </w:r>
            <w:r w:rsidR="00433AC2" w:rsidRPr="00192BBA">
              <w:rPr>
                <w:rFonts w:ascii="Arial" w:hAnsi="Arial" w:cs="Arial"/>
                <w:color w:val="000000"/>
              </w:rPr>
              <w:t xml:space="preserve"> </w:t>
            </w:r>
            <w:r w:rsidR="00AA534E" w:rsidRPr="00192BBA">
              <w:rPr>
                <w:rFonts w:ascii="Arial" w:hAnsi="Arial" w:cs="Arial"/>
                <w:color w:val="000000"/>
              </w:rPr>
              <w:t xml:space="preserve">an </w:t>
            </w:r>
            <w:r w:rsidR="00F722F9" w:rsidRPr="00192BBA">
              <w:rPr>
                <w:rFonts w:ascii="Arial" w:hAnsi="Arial" w:cs="Arial"/>
                <w:color w:val="000000"/>
              </w:rPr>
              <w:t>eligible</w:t>
            </w:r>
            <w:r w:rsidR="00E10732" w:rsidRPr="00192BBA">
              <w:rPr>
                <w:rFonts w:ascii="Arial" w:hAnsi="Arial" w:cs="Arial"/>
                <w:color w:val="000000"/>
              </w:rPr>
              <w:t xml:space="preserve"> passport, i.e.</w:t>
            </w:r>
            <w:r w:rsidR="00433AC2" w:rsidRPr="00192BBA">
              <w:rPr>
                <w:rFonts w:ascii="Arial" w:hAnsi="Arial" w:cs="Arial"/>
                <w:color w:val="000000"/>
              </w:rPr>
              <w:t>, one of the following:</w:t>
            </w:r>
          </w:p>
          <w:p w:rsidR="00AA534E" w:rsidRPr="00192BBA" w:rsidRDefault="00AA534E" w:rsidP="00AA534E">
            <w:pPr>
              <w:pStyle w:val="NormalWeb"/>
              <w:numPr>
                <w:ilvl w:val="0"/>
                <w:numId w:val="4"/>
              </w:numPr>
              <w:shd w:val="clear" w:color="auto" w:fill="FFFFFF"/>
              <w:spacing w:before="0" w:beforeAutospacing="0" w:after="192" w:afterAutospacing="0"/>
              <w:rPr>
                <w:rFonts w:ascii="Arial" w:hAnsi="Arial" w:cs="Arial"/>
                <w:color w:val="000000"/>
              </w:rPr>
            </w:pPr>
            <w:r w:rsidRPr="00192BBA">
              <w:rPr>
                <w:rFonts w:ascii="Arial" w:hAnsi="Arial" w:cs="Arial"/>
                <w:color w:val="000000"/>
              </w:rPr>
              <w:t>An Irish Passport in the name of the Applicant</w:t>
            </w:r>
          </w:p>
          <w:p w:rsidR="00AA534E" w:rsidRPr="00192BBA" w:rsidRDefault="00AA534E" w:rsidP="00F722F9">
            <w:pPr>
              <w:pStyle w:val="NormalWeb"/>
              <w:numPr>
                <w:ilvl w:val="0"/>
                <w:numId w:val="4"/>
              </w:numPr>
              <w:shd w:val="clear" w:color="auto" w:fill="FFFFFF"/>
              <w:spacing w:before="0" w:beforeAutospacing="0" w:after="192" w:afterAutospacing="0"/>
              <w:rPr>
                <w:rFonts w:ascii="Arial" w:hAnsi="Arial" w:cs="Arial"/>
                <w:color w:val="000000"/>
              </w:rPr>
            </w:pPr>
            <w:r w:rsidRPr="00192BBA">
              <w:rPr>
                <w:rFonts w:ascii="Arial" w:hAnsi="Arial" w:cs="Arial"/>
                <w:color w:val="000000"/>
              </w:rPr>
              <w:t>A UK passport that shows the applicant’s place of birth as Northern Ireland</w:t>
            </w:r>
          </w:p>
        </w:tc>
      </w:tr>
      <w:tr w:rsidR="0099464C" w:rsidRPr="00192BBA" w:rsidTr="00C35ADE">
        <w:trPr>
          <w:trHeight w:val="579"/>
        </w:trPr>
        <w:tc>
          <w:tcPr>
            <w:tcW w:w="10930" w:type="dxa"/>
            <w:tcBorders>
              <w:top w:val="nil"/>
              <w:left w:val="single" w:sz="12" w:space="0" w:color="auto"/>
              <w:bottom w:val="single" w:sz="12" w:space="0" w:color="auto"/>
              <w:right w:val="single" w:sz="12" w:space="0" w:color="auto"/>
            </w:tcBorders>
            <w:vAlign w:val="center"/>
          </w:tcPr>
          <w:p w:rsidR="0099464C" w:rsidRPr="00192BBA" w:rsidRDefault="00AA534E" w:rsidP="00F4510E">
            <w:pPr>
              <w:spacing w:after="0" w:line="240" w:lineRule="auto"/>
              <w:rPr>
                <w:rFonts w:ascii="Arial" w:hAnsi="Arial" w:cs="Arial"/>
                <w:color w:val="000000"/>
                <w:sz w:val="24"/>
                <w:szCs w:val="24"/>
              </w:rPr>
            </w:pPr>
            <w:r w:rsidRPr="00192BBA">
              <w:rPr>
                <w:rFonts w:ascii="Arial" w:hAnsi="Arial" w:cs="Arial"/>
                <w:color w:val="000000"/>
                <w:sz w:val="24"/>
                <w:szCs w:val="24"/>
              </w:rPr>
              <w:t>5</w:t>
            </w:r>
            <w:r w:rsidR="0099464C" w:rsidRPr="00192BBA">
              <w:rPr>
                <w:rFonts w:ascii="Arial" w:hAnsi="Arial" w:cs="Arial"/>
                <w:color w:val="000000"/>
                <w:sz w:val="24"/>
                <w:szCs w:val="24"/>
              </w:rPr>
              <w:t>)</w:t>
            </w:r>
            <w:r w:rsidR="005D656B" w:rsidRPr="00192BBA">
              <w:rPr>
                <w:rFonts w:ascii="Arial" w:hAnsi="Arial" w:cs="Arial"/>
                <w:color w:val="000000"/>
                <w:sz w:val="24"/>
                <w:szCs w:val="24"/>
              </w:rPr>
              <w:t xml:space="preserve"> If paying by </w:t>
            </w:r>
            <w:proofErr w:type="spellStart"/>
            <w:r w:rsidR="005D656B" w:rsidRPr="00192BBA">
              <w:rPr>
                <w:rFonts w:ascii="Arial" w:hAnsi="Arial" w:cs="Arial"/>
                <w:color w:val="000000"/>
                <w:sz w:val="24"/>
                <w:szCs w:val="24"/>
              </w:rPr>
              <w:t>cheque</w:t>
            </w:r>
            <w:proofErr w:type="spellEnd"/>
            <w:r w:rsidR="005D656B" w:rsidRPr="00192BBA">
              <w:rPr>
                <w:rFonts w:ascii="Arial" w:hAnsi="Arial" w:cs="Arial"/>
                <w:color w:val="000000"/>
                <w:sz w:val="24"/>
                <w:szCs w:val="24"/>
              </w:rPr>
              <w:t xml:space="preserve"> or draft, please </w:t>
            </w:r>
            <w:r w:rsidR="00AD6E70" w:rsidRPr="00192BBA">
              <w:rPr>
                <w:rFonts w:ascii="Arial" w:hAnsi="Arial" w:cs="Arial"/>
                <w:color w:val="000000"/>
                <w:sz w:val="24"/>
                <w:szCs w:val="24"/>
              </w:rPr>
              <w:t>post these items</w:t>
            </w:r>
            <w:r w:rsidR="005D656B" w:rsidRPr="00192BBA">
              <w:rPr>
                <w:rFonts w:ascii="Arial" w:hAnsi="Arial" w:cs="Arial"/>
                <w:color w:val="000000"/>
                <w:sz w:val="24"/>
                <w:szCs w:val="24"/>
              </w:rPr>
              <w:t xml:space="preserve"> </w:t>
            </w:r>
            <w:r w:rsidR="0099464C" w:rsidRPr="00192BBA">
              <w:rPr>
                <w:rFonts w:ascii="Arial" w:hAnsi="Arial" w:cs="Arial"/>
                <w:color w:val="000000"/>
                <w:sz w:val="24"/>
                <w:szCs w:val="24"/>
              </w:rPr>
              <w:t xml:space="preserve">early enough to ensure that </w:t>
            </w:r>
            <w:r w:rsidR="00AD6E70" w:rsidRPr="00192BBA">
              <w:rPr>
                <w:rFonts w:ascii="Arial" w:hAnsi="Arial" w:cs="Arial"/>
                <w:color w:val="000000"/>
                <w:sz w:val="24"/>
                <w:szCs w:val="24"/>
              </w:rPr>
              <w:t>they arrive</w:t>
            </w:r>
            <w:r w:rsidR="0099464C" w:rsidRPr="00192BBA">
              <w:rPr>
                <w:rFonts w:ascii="Arial" w:hAnsi="Arial" w:cs="Arial"/>
                <w:color w:val="000000"/>
                <w:sz w:val="24"/>
                <w:szCs w:val="24"/>
              </w:rPr>
              <w:t xml:space="preserve"> at Canoeing Ireland by 5pm on </w:t>
            </w:r>
            <w:r w:rsidR="00A437FF" w:rsidRPr="00192BBA">
              <w:rPr>
                <w:rFonts w:ascii="Arial" w:hAnsi="Arial" w:cs="Arial"/>
                <w:color w:val="000000"/>
                <w:sz w:val="24"/>
                <w:szCs w:val="24"/>
              </w:rPr>
              <w:t>Satur</w:t>
            </w:r>
            <w:r w:rsidR="00A96988" w:rsidRPr="00192BBA">
              <w:rPr>
                <w:rFonts w:ascii="Arial" w:hAnsi="Arial" w:cs="Arial"/>
                <w:color w:val="000000"/>
                <w:sz w:val="24"/>
                <w:szCs w:val="24"/>
              </w:rPr>
              <w:t>day</w:t>
            </w:r>
            <w:r w:rsidR="0099464C" w:rsidRPr="00192BBA">
              <w:rPr>
                <w:rFonts w:ascii="Arial" w:hAnsi="Arial" w:cs="Arial"/>
                <w:color w:val="000000"/>
                <w:sz w:val="24"/>
                <w:szCs w:val="24"/>
              </w:rPr>
              <w:t xml:space="preserve">, the </w:t>
            </w:r>
            <w:r w:rsidR="00A437FF" w:rsidRPr="00192BBA">
              <w:rPr>
                <w:rFonts w:ascii="Arial" w:hAnsi="Arial" w:cs="Arial"/>
                <w:color w:val="000000"/>
                <w:sz w:val="24"/>
                <w:szCs w:val="24"/>
              </w:rPr>
              <w:t>3</w:t>
            </w:r>
            <w:r w:rsidR="00A437FF" w:rsidRPr="00192BBA">
              <w:rPr>
                <w:rFonts w:ascii="Arial" w:hAnsi="Arial" w:cs="Arial"/>
                <w:color w:val="000000"/>
                <w:sz w:val="24"/>
                <w:szCs w:val="24"/>
                <w:vertAlign w:val="superscript"/>
              </w:rPr>
              <w:t>rd</w:t>
            </w:r>
            <w:r w:rsidR="00A437FF" w:rsidRPr="00192BBA">
              <w:rPr>
                <w:rFonts w:ascii="Arial" w:hAnsi="Arial" w:cs="Arial"/>
                <w:color w:val="000000"/>
                <w:sz w:val="24"/>
                <w:szCs w:val="24"/>
              </w:rPr>
              <w:t xml:space="preserve"> of February 2018</w:t>
            </w:r>
            <w:r w:rsidR="00A96988" w:rsidRPr="00192BBA">
              <w:rPr>
                <w:rFonts w:ascii="Arial" w:hAnsi="Arial" w:cs="Arial"/>
                <w:color w:val="000000"/>
                <w:sz w:val="24"/>
                <w:szCs w:val="24"/>
              </w:rPr>
              <w:t>.</w:t>
            </w:r>
          </w:p>
        </w:tc>
      </w:tr>
    </w:tbl>
    <w:p w:rsidR="00970627" w:rsidRPr="00192BBA" w:rsidRDefault="00970627">
      <w:pPr>
        <w:rPr>
          <w:sz w:val="16"/>
          <w:szCs w:val="16"/>
        </w:rPr>
      </w:pPr>
    </w:p>
    <w:tbl>
      <w:tblPr>
        <w:tblW w:w="11000" w:type="dxa"/>
        <w:tblInd w:w="93" w:type="dxa"/>
        <w:tblLook w:val="00A0" w:firstRow="1" w:lastRow="0" w:firstColumn="1" w:lastColumn="0" w:noHBand="0" w:noVBand="0"/>
      </w:tblPr>
      <w:tblGrid>
        <w:gridCol w:w="1716"/>
        <w:gridCol w:w="9284"/>
      </w:tblGrid>
      <w:tr w:rsidR="00970627" w:rsidRPr="00192BBA">
        <w:trPr>
          <w:trHeight w:val="435"/>
        </w:trPr>
        <w:tc>
          <w:tcPr>
            <w:tcW w:w="11000" w:type="dxa"/>
            <w:gridSpan w:val="2"/>
            <w:tcBorders>
              <w:top w:val="single" w:sz="12" w:space="0" w:color="auto"/>
              <w:left w:val="single" w:sz="12" w:space="0" w:color="auto"/>
              <w:bottom w:val="single" w:sz="8" w:space="0" w:color="auto"/>
              <w:right w:val="single" w:sz="12" w:space="0" w:color="000000"/>
            </w:tcBorders>
            <w:vAlign w:val="bottom"/>
          </w:tcPr>
          <w:p w:rsidR="00970627" w:rsidRPr="00192BBA" w:rsidRDefault="00970627" w:rsidP="0070398A">
            <w:pPr>
              <w:spacing w:after="0" w:line="240" w:lineRule="auto"/>
              <w:jc w:val="center"/>
              <w:rPr>
                <w:rFonts w:ascii="Arial" w:hAnsi="Arial" w:cs="Arial"/>
                <w:b/>
                <w:bCs/>
                <w:color w:val="000000"/>
                <w:sz w:val="32"/>
                <w:szCs w:val="32"/>
              </w:rPr>
            </w:pPr>
            <w:r w:rsidRPr="00192BBA">
              <w:rPr>
                <w:rFonts w:ascii="Arial" w:hAnsi="Arial" w:cs="Arial"/>
                <w:b/>
                <w:bCs/>
                <w:color w:val="000000"/>
                <w:sz w:val="32"/>
                <w:szCs w:val="32"/>
              </w:rPr>
              <w:t>Explanatory Notes</w:t>
            </w:r>
            <w:r w:rsidR="00AB6C1A" w:rsidRPr="00192BBA">
              <w:rPr>
                <w:rFonts w:ascii="Arial" w:hAnsi="Arial" w:cs="Arial"/>
                <w:b/>
                <w:bCs/>
                <w:color w:val="000000"/>
                <w:sz w:val="32"/>
                <w:szCs w:val="32"/>
              </w:rPr>
              <w:t xml:space="preserve"> regarding </w:t>
            </w:r>
            <w:r w:rsidR="00910D96" w:rsidRPr="00192BBA">
              <w:rPr>
                <w:rFonts w:ascii="Arial" w:hAnsi="Arial" w:cs="Arial"/>
                <w:b/>
                <w:bCs/>
                <w:color w:val="000000"/>
                <w:sz w:val="32"/>
                <w:szCs w:val="32"/>
              </w:rPr>
              <w:t xml:space="preserve">the Selection </w:t>
            </w:r>
            <w:r w:rsidR="0070398A" w:rsidRPr="00192BBA">
              <w:rPr>
                <w:rFonts w:ascii="Arial" w:hAnsi="Arial" w:cs="Arial"/>
                <w:b/>
                <w:bCs/>
                <w:color w:val="000000"/>
                <w:sz w:val="32"/>
                <w:szCs w:val="32"/>
              </w:rPr>
              <w:t>Race</w:t>
            </w:r>
            <w:r w:rsidR="00910D96" w:rsidRPr="00192BBA">
              <w:rPr>
                <w:rFonts w:ascii="Arial" w:hAnsi="Arial" w:cs="Arial"/>
                <w:b/>
                <w:bCs/>
                <w:color w:val="000000"/>
                <w:sz w:val="32"/>
                <w:szCs w:val="32"/>
              </w:rPr>
              <w:t>s</w:t>
            </w:r>
          </w:p>
        </w:tc>
      </w:tr>
      <w:tr w:rsidR="00AB6C1A" w:rsidRPr="00192BBA" w:rsidTr="00F74268">
        <w:trPr>
          <w:trHeight w:val="1007"/>
        </w:trPr>
        <w:tc>
          <w:tcPr>
            <w:tcW w:w="1716" w:type="dxa"/>
            <w:tcBorders>
              <w:top w:val="nil"/>
              <w:left w:val="single" w:sz="12" w:space="0" w:color="auto"/>
              <w:bottom w:val="single" w:sz="8" w:space="0" w:color="auto"/>
              <w:right w:val="single" w:sz="8" w:space="0" w:color="auto"/>
            </w:tcBorders>
            <w:noWrap/>
          </w:tcPr>
          <w:p w:rsidR="00AB6C1A" w:rsidRPr="00192BBA" w:rsidRDefault="00AB6C1A" w:rsidP="00AB6C1A">
            <w:pPr>
              <w:spacing w:after="0" w:line="240" w:lineRule="auto"/>
              <w:rPr>
                <w:rFonts w:ascii="Arial" w:hAnsi="Arial" w:cs="Arial"/>
                <w:color w:val="000000"/>
                <w:sz w:val="26"/>
                <w:szCs w:val="26"/>
              </w:rPr>
            </w:pPr>
            <w:r w:rsidRPr="00192BBA">
              <w:rPr>
                <w:rFonts w:ascii="Arial" w:hAnsi="Arial" w:cs="Arial"/>
                <w:color w:val="000000"/>
                <w:sz w:val="26"/>
                <w:szCs w:val="26"/>
              </w:rPr>
              <w:t>Number of races</w:t>
            </w:r>
          </w:p>
        </w:tc>
        <w:tc>
          <w:tcPr>
            <w:tcW w:w="9284" w:type="dxa"/>
            <w:tcBorders>
              <w:top w:val="nil"/>
              <w:left w:val="nil"/>
              <w:bottom w:val="single" w:sz="8" w:space="0" w:color="auto"/>
              <w:right w:val="single" w:sz="12" w:space="0" w:color="auto"/>
            </w:tcBorders>
          </w:tcPr>
          <w:p w:rsidR="00F92CF6" w:rsidRPr="00192BBA" w:rsidRDefault="00D65852" w:rsidP="00D65852">
            <w:pPr>
              <w:spacing w:after="0" w:line="240" w:lineRule="auto"/>
              <w:rPr>
                <w:rFonts w:ascii="Arial" w:hAnsi="Arial" w:cs="Arial"/>
                <w:color w:val="000000"/>
                <w:sz w:val="26"/>
                <w:szCs w:val="26"/>
              </w:rPr>
            </w:pPr>
            <w:r w:rsidRPr="00192BBA">
              <w:rPr>
                <w:rFonts w:ascii="Arial" w:hAnsi="Arial" w:cs="Arial"/>
                <w:color w:val="000000"/>
                <w:sz w:val="26"/>
                <w:szCs w:val="26"/>
              </w:rPr>
              <w:t xml:space="preserve">There will be two selection races. The first will be </w:t>
            </w:r>
            <w:r w:rsidR="00F92CF6" w:rsidRPr="00192BBA">
              <w:rPr>
                <w:rFonts w:ascii="Arial" w:hAnsi="Arial" w:cs="Arial"/>
                <w:color w:val="000000"/>
                <w:sz w:val="26"/>
                <w:szCs w:val="26"/>
              </w:rPr>
              <w:t xml:space="preserve">held at La </w:t>
            </w:r>
            <w:proofErr w:type="spellStart"/>
            <w:r w:rsidR="00F92CF6" w:rsidRPr="00192BBA">
              <w:rPr>
                <w:rFonts w:ascii="Arial" w:hAnsi="Arial" w:cs="Arial"/>
                <w:color w:val="000000"/>
                <w:sz w:val="26"/>
                <w:szCs w:val="26"/>
              </w:rPr>
              <w:t>Seu</w:t>
            </w:r>
            <w:proofErr w:type="spellEnd"/>
            <w:r w:rsidR="00F92CF6" w:rsidRPr="00192BBA">
              <w:rPr>
                <w:rFonts w:ascii="Arial" w:hAnsi="Arial" w:cs="Arial"/>
                <w:color w:val="000000"/>
                <w:sz w:val="26"/>
                <w:szCs w:val="26"/>
              </w:rPr>
              <w:t xml:space="preserve"> </w:t>
            </w:r>
            <w:proofErr w:type="spellStart"/>
            <w:r w:rsidR="00F92CF6" w:rsidRPr="00192BBA">
              <w:rPr>
                <w:rFonts w:ascii="Arial" w:hAnsi="Arial" w:cs="Arial"/>
                <w:color w:val="000000"/>
                <w:sz w:val="26"/>
                <w:szCs w:val="26"/>
              </w:rPr>
              <w:t>D’Urgell</w:t>
            </w:r>
            <w:proofErr w:type="spellEnd"/>
            <w:r w:rsidR="00F92CF6" w:rsidRPr="00192BBA">
              <w:rPr>
                <w:rFonts w:ascii="Arial" w:hAnsi="Arial" w:cs="Arial"/>
                <w:color w:val="000000"/>
                <w:sz w:val="26"/>
                <w:szCs w:val="26"/>
              </w:rPr>
              <w:t xml:space="preserve">, on the 3rd of March 2018 and </w:t>
            </w:r>
            <w:r w:rsidRPr="00192BBA">
              <w:rPr>
                <w:rFonts w:ascii="Arial" w:hAnsi="Arial" w:cs="Arial"/>
                <w:color w:val="000000"/>
                <w:sz w:val="26"/>
                <w:szCs w:val="26"/>
              </w:rPr>
              <w:t xml:space="preserve">the second race will be held at </w:t>
            </w:r>
            <w:r w:rsidR="00F92CF6" w:rsidRPr="00192BBA">
              <w:rPr>
                <w:rFonts w:ascii="Arial" w:hAnsi="Arial" w:cs="Arial"/>
                <w:color w:val="000000"/>
                <w:sz w:val="26"/>
                <w:szCs w:val="26"/>
              </w:rPr>
              <w:t>Sluice Weir, Lucan, on the 24th of March 2018</w:t>
            </w:r>
          </w:p>
          <w:p w:rsidR="00E5501E" w:rsidRPr="00192BBA" w:rsidRDefault="00E5501E" w:rsidP="00D65852">
            <w:pPr>
              <w:spacing w:after="0" w:line="240" w:lineRule="auto"/>
              <w:rPr>
                <w:rFonts w:ascii="Arial" w:hAnsi="Arial" w:cs="Arial"/>
                <w:color w:val="000000"/>
                <w:sz w:val="26"/>
                <w:szCs w:val="26"/>
              </w:rPr>
            </w:pPr>
          </w:p>
        </w:tc>
      </w:tr>
      <w:tr w:rsidR="00E5501E" w:rsidRPr="00192BBA" w:rsidTr="004E6719">
        <w:trPr>
          <w:trHeight w:val="1687"/>
        </w:trPr>
        <w:tc>
          <w:tcPr>
            <w:tcW w:w="1716" w:type="dxa"/>
            <w:tcBorders>
              <w:top w:val="nil"/>
              <w:left w:val="single" w:sz="12" w:space="0" w:color="auto"/>
              <w:bottom w:val="single" w:sz="8" w:space="0" w:color="auto"/>
              <w:right w:val="single" w:sz="8" w:space="0" w:color="auto"/>
            </w:tcBorders>
            <w:noWrap/>
          </w:tcPr>
          <w:p w:rsidR="00E5501E" w:rsidRPr="00192BBA" w:rsidRDefault="00E5501E" w:rsidP="00AB6C1A">
            <w:pPr>
              <w:spacing w:after="0" w:line="240" w:lineRule="auto"/>
              <w:rPr>
                <w:rFonts w:ascii="Arial" w:hAnsi="Arial" w:cs="Arial"/>
                <w:color w:val="000000"/>
                <w:sz w:val="26"/>
                <w:szCs w:val="26"/>
              </w:rPr>
            </w:pPr>
            <w:r w:rsidRPr="00192BBA">
              <w:rPr>
                <w:rFonts w:ascii="Arial" w:hAnsi="Arial" w:cs="Arial"/>
                <w:color w:val="000000"/>
                <w:sz w:val="26"/>
                <w:szCs w:val="26"/>
              </w:rPr>
              <w:t>Entry Fees</w:t>
            </w:r>
          </w:p>
        </w:tc>
        <w:tc>
          <w:tcPr>
            <w:tcW w:w="9284" w:type="dxa"/>
            <w:tcBorders>
              <w:top w:val="nil"/>
              <w:left w:val="nil"/>
              <w:bottom w:val="single" w:sz="8" w:space="0" w:color="auto"/>
              <w:right w:val="single" w:sz="12" w:space="0" w:color="auto"/>
            </w:tcBorders>
          </w:tcPr>
          <w:p w:rsidR="004E6719" w:rsidRPr="00192BBA" w:rsidRDefault="00E5501E" w:rsidP="00E5501E">
            <w:pPr>
              <w:spacing w:after="0" w:line="240" w:lineRule="auto"/>
              <w:rPr>
                <w:rFonts w:ascii="Arial" w:hAnsi="Arial" w:cs="Arial"/>
                <w:color w:val="000000"/>
                <w:sz w:val="26"/>
                <w:szCs w:val="26"/>
              </w:rPr>
            </w:pPr>
            <w:r w:rsidRPr="00192BBA">
              <w:rPr>
                <w:rFonts w:ascii="Arial" w:hAnsi="Arial" w:cs="Arial"/>
                <w:color w:val="000000"/>
                <w:sz w:val="26"/>
                <w:szCs w:val="26"/>
              </w:rPr>
              <w:t xml:space="preserve">Entry </w:t>
            </w:r>
            <w:r w:rsidR="00AA534E" w:rsidRPr="00192BBA">
              <w:rPr>
                <w:rFonts w:ascii="Arial" w:hAnsi="Arial" w:cs="Arial"/>
                <w:color w:val="000000"/>
                <w:sz w:val="26"/>
                <w:szCs w:val="26"/>
              </w:rPr>
              <w:t xml:space="preserve">Fees for the </w:t>
            </w:r>
            <w:r w:rsidR="00BD3E64" w:rsidRPr="00192BBA">
              <w:rPr>
                <w:rFonts w:ascii="Arial" w:hAnsi="Arial" w:cs="Arial"/>
                <w:color w:val="000000"/>
                <w:sz w:val="26"/>
                <w:szCs w:val="26"/>
              </w:rPr>
              <w:t>Sluice selection race</w:t>
            </w:r>
            <w:r w:rsidR="000F3A9D" w:rsidRPr="00192BBA">
              <w:rPr>
                <w:rFonts w:ascii="Arial" w:hAnsi="Arial" w:cs="Arial"/>
                <w:color w:val="000000"/>
                <w:sz w:val="26"/>
                <w:szCs w:val="26"/>
              </w:rPr>
              <w:t xml:space="preserve">, </w:t>
            </w:r>
            <w:r w:rsidR="00141594" w:rsidRPr="00192BBA">
              <w:rPr>
                <w:rFonts w:ascii="Arial" w:hAnsi="Arial" w:cs="Arial"/>
                <w:color w:val="000000"/>
                <w:sz w:val="26"/>
                <w:szCs w:val="26"/>
                <w:u w:val="single"/>
              </w:rPr>
              <w:t>including free entry to</w:t>
            </w:r>
            <w:r w:rsidR="000F3A9D" w:rsidRPr="00192BBA">
              <w:rPr>
                <w:rFonts w:ascii="Arial" w:hAnsi="Arial" w:cs="Arial"/>
                <w:color w:val="000000"/>
                <w:sz w:val="26"/>
                <w:szCs w:val="26"/>
                <w:u w:val="single"/>
              </w:rPr>
              <w:t xml:space="preserve"> the Irish Open</w:t>
            </w:r>
            <w:r w:rsidR="000F3A9D" w:rsidRPr="00192BBA">
              <w:rPr>
                <w:rFonts w:ascii="Arial" w:hAnsi="Arial" w:cs="Arial"/>
                <w:color w:val="000000"/>
                <w:sz w:val="26"/>
                <w:szCs w:val="26"/>
              </w:rPr>
              <w:t>, which</w:t>
            </w:r>
            <w:r w:rsidR="00D65852" w:rsidRPr="00192BBA">
              <w:rPr>
                <w:rFonts w:ascii="Arial" w:hAnsi="Arial" w:cs="Arial"/>
                <w:color w:val="000000"/>
                <w:sz w:val="26"/>
                <w:szCs w:val="26"/>
              </w:rPr>
              <w:t xml:space="preserve"> will be held on the 25</w:t>
            </w:r>
            <w:r w:rsidR="000F3A9D" w:rsidRPr="00192BBA">
              <w:rPr>
                <w:rFonts w:ascii="Arial" w:hAnsi="Arial" w:cs="Arial"/>
                <w:color w:val="000000"/>
                <w:sz w:val="26"/>
                <w:szCs w:val="26"/>
                <w:vertAlign w:val="superscript"/>
              </w:rPr>
              <w:t>th</w:t>
            </w:r>
            <w:r w:rsidR="00D65852" w:rsidRPr="00192BBA">
              <w:rPr>
                <w:rFonts w:ascii="Arial" w:hAnsi="Arial" w:cs="Arial"/>
                <w:color w:val="000000"/>
                <w:sz w:val="26"/>
                <w:szCs w:val="26"/>
              </w:rPr>
              <w:t xml:space="preserve"> of March 2018</w:t>
            </w:r>
            <w:r w:rsidR="000F3A9D" w:rsidRPr="00192BBA">
              <w:rPr>
                <w:rFonts w:ascii="Arial" w:hAnsi="Arial" w:cs="Arial"/>
                <w:color w:val="000000"/>
                <w:sz w:val="26"/>
                <w:szCs w:val="26"/>
              </w:rPr>
              <w:t xml:space="preserve"> at Sluice Weir,</w:t>
            </w:r>
            <w:r w:rsidRPr="00192BBA">
              <w:rPr>
                <w:rFonts w:ascii="Arial" w:hAnsi="Arial" w:cs="Arial"/>
                <w:color w:val="000000"/>
                <w:sz w:val="26"/>
                <w:szCs w:val="26"/>
              </w:rPr>
              <w:t xml:space="preserve"> are €</w:t>
            </w:r>
            <w:r w:rsidR="004E6719" w:rsidRPr="00192BBA">
              <w:rPr>
                <w:rFonts w:ascii="Arial" w:hAnsi="Arial" w:cs="Arial"/>
                <w:color w:val="000000"/>
                <w:sz w:val="26"/>
                <w:szCs w:val="26"/>
              </w:rPr>
              <w:t>30</w:t>
            </w:r>
            <w:r w:rsidRPr="00192BBA">
              <w:rPr>
                <w:rFonts w:ascii="Arial" w:hAnsi="Arial" w:cs="Arial"/>
                <w:color w:val="000000"/>
                <w:sz w:val="26"/>
                <w:szCs w:val="26"/>
              </w:rPr>
              <w:t xml:space="preserve"> for </w:t>
            </w:r>
            <w:r w:rsidR="004E6719" w:rsidRPr="00192BBA">
              <w:rPr>
                <w:rFonts w:ascii="Arial" w:hAnsi="Arial" w:cs="Arial"/>
                <w:color w:val="000000"/>
                <w:sz w:val="26"/>
                <w:szCs w:val="26"/>
              </w:rPr>
              <w:t xml:space="preserve">ALL </w:t>
            </w:r>
            <w:r w:rsidRPr="00192BBA">
              <w:rPr>
                <w:rFonts w:ascii="Arial" w:hAnsi="Arial" w:cs="Arial"/>
                <w:color w:val="000000"/>
                <w:sz w:val="26"/>
                <w:szCs w:val="26"/>
              </w:rPr>
              <w:t xml:space="preserve">athletes. </w:t>
            </w:r>
          </w:p>
          <w:p w:rsidR="00E5501E" w:rsidRPr="00192BBA" w:rsidRDefault="00E5501E" w:rsidP="00E5501E">
            <w:pPr>
              <w:spacing w:after="0" w:line="240" w:lineRule="auto"/>
              <w:rPr>
                <w:rFonts w:ascii="Arial" w:hAnsi="Arial" w:cs="Arial"/>
                <w:color w:val="000000"/>
                <w:sz w:val="26"/>
                <w:szCs w:val="26"/>
              </w:rPr>
            </w:pPr>
            <w:r w:rsidRPr="00192BBA">
              <w:rPr>
                <w:rFonts w:ascii="Arial" w:hAnsi="Arial" w:cs="Arial"/>
                <w:color w:val="000000"/>
                <w:sz w:val="26"/>
                <w:szCs w:val="26"/>
              </w:rPr>
              <w:t>Athletes may enter more than o</w:t>
            </w:r>
            <w:r w:rsidR="00B37CAF" w:rsidRPr="00192BBA">
              <w:rPr>
                <w:rFonts w:ascii="Arial" w:hAnsi="Arial" w:cs="Arial"/>
                <w:color w:val="000000"/>
                <w:sz w:val="26"/>
                <w:szCs w:val="26"/>
              </w:rPr>
              <w:t xml:space="preserve">ne discipline and </w:t>
            </w:r>
            <w:r w:rsidRPr="00192BBA">
              <w:rPr>
                <w:rFonts w:ascii="Arial" w:hAnsi="Arial" w:cs="Arial"/>
                <w:color w:val="000000"/>
                <w:sz w:val="26"/>
                <w:szCs w:val="26"/>
              </w:rPr>
              <w:t>class for this fee.</w:t>
            </w:r>
            <w:r w:rsidR="000F3A9D" w:rsidRPr="00192BBA">
              <w:rPr>
                <w:rFonts w:ascii="Arial" w:hAnsi="Arial" w:cs="Arial"/>
                <w:color w:val="000000"/>
                <w:sz w:val="26"/>
                <w:szCs w:val="26"/>
              </w:rPr>
              <w:t xml:space="preserve"> </w:t>
            </w:r>
          </w:p>
          <w:p w:rsidR="00E5501E" w:rsidRPr="00192BBA" w:rsidRDefault="00E5501E" w:rsidP="00D9674F">
            <w:pPr>
              <w:spacing w:after="0" w:line="240" w:lineRule="auto"/>
              <w:rPr>
                <w:rFonts w:ascii="Arial" w:hAnsi="Arial" w:cs="Arial"/>
                <w:color w:val="000000"/>
                <w:sz w:val="26"/>
                <w:szCs w:val="26"/>
              </w:rPr>
            </w:pPr>
            <w:r w:rsidRPr="00192BBA">
              <w:rPr>
                <w:rFonts w:ascii="Arial" w:hAnsi="Arial" w:cs="Arial"/>
                <w:color w:val="000000"/>
                <w:sz w:val="26"/>
                <w:szCs w:val="26"/>
              </w:rPr>
              <w:t>Entry fees for the Irish Open ONLY will be €10</w:t>
            </w:r>
            <w:r w:rsidR="00D9674F" w:rsidRPr="00192BBA">
              <w:rPr>
                <w:rFonts w:ascii="Arial" w:hAnsi="Arial" w:cs="Arial"/>
                <w:color w:val="000000"/>
                <w:sz w:val="26"/>
                <w:szCs w:val="26"/>
              </w:rPr>
              <w:t xml:space="preserve"> in respect of Seniors and Under 23 athletes and €5 for Junior athletes.</w:t>
            </w:r>
          </w:p>
        </w:tc>
      </w:tr>
      <w:tr w:rsidR="00AB6C1A" w:rsidRPr="00192BBA" w:rsidTr="00AA534E">
        <w:trPr>
          <w:trHeight w:val="964"/>
        </w:trPr>
        <w:tc>
          <w:tcPr>
            <w:tcW w:w="1716" w:type="dxa"/>
            <w:tcBorders>
              <w:top w:val="nil"/>
              <w:left w:val="single" w:sz="12" w:space="0" w:color="auto"/>
              <w:bottom w:val="single" w:sz="8" w:space="0" w:color="auto"/>
              <w:right w:val="single" w:sz="8" w:space="0" w:color="auto"/>
            </w:tcBorders>
            <w:noWrap/>
          </w:tcPr>
          <w:p w:rsidR="00AB6C1A" w:rsidRPr="00192BBA" w:rsidRDefault="00AB6C1A" w:rsidP="00AB6C1A">
            <w:pPr>
              <w:spacing w:after="0" w:line="240" w:lineRule="auto"/>
              <w:rPr>
                <w:rFonts w:ascii="Arial" w:hAnsi="Arial" w:cs="Arial"/>
                <w:color w:val="000000"/>
                <w:sz w:val="26"/>
                <w:szCs w:val="26"/>
              </w:rPr>
            </w:pPr>
            <w:r w:rsidRPr="00192BBA">
              <w:rPr>
                <w:rFonts w:ascii="Arial" w:hAnsi="Arial" w:cs="Arial"/>
                <w:color w:val="000000"/>
                <w:sz w:val="26"/>
                <w:szCs w:val="26"/>
              </w:rPr>
              <w:t xml:space="preserve">Ranking </w:t>
            </w:r>
            <w:r w:rsidR="00AA534E" w:rsidRPr="00192BBA">
              <w:rPr>
                <w:rFonts w:ascii="Arial" w:hAnsi="Arial" w:cs="Arial"/>
                <w:color w:val="000000"/>
                <w:sz w:val="26"/>
                <w:szCs w:val="26"/>
              </w:rPr>
              <w:t>Order</w:t>
            </w:r>
          </w:p>
        </w:tc>
        <w:tc>
          <w:tcPr>
            <w:tcW w:w="9284" w:type="dxa"/>
            <w:tcBorders>
              <w:top w:val="nil"/>
              <w:left w:val="nil"/>
              <w:bottom w:val="single" w:sz="8" w:space="0" w:color="auto"/>
              <w:right w:val="single" w:sz="12" w:space="0" w:color="auto"/>
            </w:tcBorders>
          </w:tcPr>
          <w:p w:rsidR="00D65852" w:rsidRPr="00192BBA" w:rsidRDefault="00D65852" w:rsidP="00D65852">
            <w:pPr>
              <w:spacing w:after="0" w:line="240" w:lineRule="auto"/>
              <w:rPr>
                <w:rFonts w:ascii="Arial" w:hAnsi="Arial" w:cs="Arial"/>
                <w:color w:val="000000"/>
                <w:sz w:val="26"/>
                <w:szCs w:val="26"/>
              </w:rPr>
            </w:pPr>
            <w:r w:rsidRPr="00192BBA">
              <w:rPr>
                <w:rFonts w:ascii="Arial" w:hAnsi="Arial" w:cs="Arial"/>
                <w:color w:val="000000"/>
                <w:sz w:val="26"/>
                <w:szCs w:val="26"/>
              </w:rPr>
              <w:t xml:space="preserve">Each athlete’s ranking position is based on their best time, calculated as a percentage of the leading Irish MK1 athlete’s best time, over two runs, in each of the two selection races. </w:t>
            </w:r>
          </w:p>
          <w:p w:rsidR="00AB6C1A" w:rsidRPr="00192BBA" w:rsidRDefault="00D65852" w:rsidP="00D65852">
            <w:pPr>
              <w:spacing w:after="0" w:line="240" w:lineRule="auto"/>
              <w:rPr>
                <w:rFonts w:ascii="Arial" w:hAnsi="Arial" w:cs="Arial"/>
                <w:color w:val="000000"/>
                <w:sz w:val="26"/>
                <w:szCs w:val="26"/>
              </w:rPr>
            </w:pPr>
            <w:r w:rsidRPr="00192BBA">
              <w:rPr>
                <w:rFonts w:ascii="Arial" w:hAnsi="Arial" w:cs="Arial"/>
                <w:color w:val="000000"/>
                <w:sz w:val="26"/>
                <w:szCs w:val="26"/>
              </w:rPr>
              <w:t>Of the two runs in each race, they will therefore discard their time in the run that produces the highest percentage of the leading Irish MK1 athlete, and retain their time in the run that produces the lowest percentage of the leading Irish MK1 athlete’s best time out of the two runs.</w:t>
            </w:r>
          </w:p>
        </w:tc>
      </w:tr>
      <w:tr w:rsidR="00AB6C1A" w:rsidRPr="002769EB" w:rsidTr="00E31F88">
        <w:trPr>
          <w:trHeight w:val="1283"/>
        </w:trPr>
        <w:tc>
          <w:tcPr>
            <w:tcW w:w="1716" w:type="dxa"/>
            <w:tcBorders>
              <w:top w:val="nil"/>
              <w:left w:val="single" w:sz="12" w:space="0" w:color="auto"/>
              <w:bottom w:val="single" w:sz="8" w:space="0" w:color="auto"/>
              <w:right w:val="single" w:sz="8" w:space="0" w:color="auto"/>
            </w:tcBorders>
            <w:noWrap/>
          </w:tcPr>
          <w:p w:rsidR="00AB6C1A" w:rsidRPr="00192BBA" w:rsidRDefault="00AB6C1A" w:rsidP="00AB6C1A">
            <w:pPr>
              <w:spacing w:after="0" w:line="240" w:lineRule="auto"/>
              <w:rPr>
                <w:rFonts w:ascii="Arial" w:hAnsi="Arial" w:cs="Arial"/>
                <w:color w:val="000000"/>
                <w:sz w:val="26"/>
                <w:szCs w:val="26"/>
              </w:rPr>
            </w:pPr>
            <w:r w:rsidRPr="00192BBA">
              <w:rPr>
                <w:rFonts w:ascii="Arial" w:hAnsi="Arial" w:cs="Arial"/>
                <w:color w:val="000000"/>
                <w:sz w:val="26"/>
                <w:szCs w:val="26"/>
              </w:rPr>
              <w:t>Performance</w:t>
            </w:r>
            <w:r w:rsidR="00E5501E" w:rsidRPr="00192BBA">
              <w:rPr>
                <w:rFonts w:ascii="Arial" w:hAnsi="Arial" w:cs="Arial"/>
                <w:color w:val="000000"/>
                <w:sz w:val="26"/>
                <w:szCs w:val="26"/>
              </w:rPr>
              <w:t xml:space="preserve"> Percentage</w:t>
            </w:r>
          </w:p>
        </w:tc>
        <w:tc>
          <w:tcPr>
            <w:tcW w:w="9284" w:type="dxa"/>
            <w:tcBorders>
              <w:top w:val="nil"/>
              <w:left w:val="nil"/>
              <w:bottom w:val="single" w:sz="8" w:space="0" w:color="auto"/>
              <w:right w:val="single" w:sz="12" w:space="0" w:color="auto"/>
            </w:tcBorders>
          </w:tcPr>
          <w:p w:rsidR="00AB6C1A" w:rsidRPr="00192BBA" w:rsidRDefault="00D65852" w:rsidP="00E31F88">
            <w:pPr>
              <w:spacing w:after="0" w:line="240" w:lineRule="auto"/>
              <w:rPr>
                <w:rFonts w:ascii="Arial" w:hAnsi="Arial" w:cs="Arial"/>
                <w:color w:val="000000"/>
                <w:sz w:val="26"/>
                <w:szCs w:val="26"/>
              </w:rPr>
            </w:pPr>
            <w:r w:rsidRPr="00192BBA">
              <w:rPr>
                <w:rFonts w:ascii="Arial" w:hAnsi="Arial" w:cs="Arial"/>
                <w:color w:val="000000"/>
                <w:sz w:val="26"/>
                <w:szCs w:val="26"/>
              </w:rPr>
              <w:t xml:space="preserve">The Performance Standard is expressed as a percentage of the top Irish MK1, total (i.e., time plus penalties) in the two races and these percentages, together with a worked example of the calculation, are outlined in Appendix A of the Selection Policy. </w:t>
            </w:r>
          </w:p>
        </w:tc>
      </w:tr>
      <w:tr w:rsidR="00AB6C1A" w:rsidRPr="002769EB" w:rsidTr="00141594">
        <w:trPr>
          <w:trHeight w:val="464"/>
        </w:trPr>
        <w:tc>
          <w:tcPr>
            <w:tcW w:w="1716" w:type="dxa"/>
            <w:tcBorders>
              <w:top w:val="nil"/>
              <w:left w:val="single" w:sz="12" w:space="0" w:color="auto"/>
              <w:bottom w:val="single" w:sz="12" w:space="0" w:color="auto"/>
              <w:right w:val="single" w:sz="8" w:space="0" w:color="auto"/>
            </w:tcBorders>
            <w:noWrap/>
          </w:tcPr>
          <w:p w:rsidR="00AB6C1A" w:rsidRPr="00F74268" w:rsidRDefault="00910D96" w:rsidP="00AB6C1A">
            <w:pPr>
              <w:spacing w:after="0" w:line="240" w:lineRule="auto"/>
              <w:rPr>
                <w:rFonts w:ascii="Arial" w:hAnsi="Arial" w:cs="Arial"/>
                <w:color w:val="000000"/>
                <w:sz w:val="26"/>
                <w:szCs w:val="26"/>
              </w:rPr>
            </w:pPr>
            <w:r w:rsidRPr="00F74268">
              <w:rPr>
                <w:rFonts w:ascii="Arial" w:hAnsi="Arial" w:cs="Arial"/>
                <w:color w:val="000000"/>
                <w:sz w:val="26"/>
                <w:szCs w:val="26"/>
              </w:rPr>
              <w:t>Timing</w:t>
            </w:r>
          </w:p>
        </w:tc>
        <w:tc>
          <w:tcPr>
            <w:tcW w:w="9284" w:type="dxa"/>
            <w:tcBorders>
              <w:top w:val="nil"/>
              <w:left w:val="nil"/>
              <w:bottom w:val="single" w:sz="12" w:space="0" w:color="auto"/>
              <w:right w:val="single" w:sz="12" w:space="0" w:color="auto"/>
            </w:tcBorders>
          </w:tcPr>
          <w:p w:rsidR="004A3A0D" w:rsidRPr="00F74268" w:rsidRDefault="00910D96" w:rsidP="004E6719">
            <w:pPr>
              <w:spacing w:after="0" w:line="240" w:lineRule="auto"/>
              <w:rPr>
                <w:rFonts w:ascii="Arial" w:hAnsi="Arial" w:cs="Arial"/>
                <w:color w:val="000000"/>
                <w:sz w:val="26"/>
                <w:szCs w:val="26"/>
              </w:rPr>
            </w:pPr>
            <w:r w:rsidRPr="00F74268">
              <w:rPr>
                <w:rFonts w:ascii="Arial" w:hAnsi="Arial" w:cs="Arial"/>
                <w:color w:val="000000"/>
                <w:sz w:val="26"/>
                <w:szCs w:val="26"/>
              </w:rPr>
              <w:t>Electronic timing will be used</w:t>
            </w:r>
            <w:r w:rsidR="00437EF5">
              <w:rPr>
                <w:rFonts w:ascii="Arial" w:hAnsi="Arial" w:cs="Arial"/>
                <w:color w:val="000000"/>
                <w:sz w:val="26"/>
                <w:szCs w:val="26"/>
              </w:rPr>
              <w:t xml:space="preserve"> at all races</w:t>
            </w:r>
            <w:r w:rsidR="004E6719">
              <w:rPr>
                <w:rFonts w:ascii="Arial" w:hAnsi="Arial" w:cs="Arial"/>
                <w:color w:val="000000"/>
                <w:sz w:val="26"/>
                <w:szCs w:val="26"/>
              </w:rPr>
              <w:t>. M</w:t>
            </w:r>
            <w:r w:rsidRPr="00F74268">
              <w:rPr>
                <w:rFonts w:ascii="Arial" w:hAnsi="Arial" w:cs="Arial"/>
                <w:color w:val="000000"/>
                <w:sz w:val="26"/>
                <w:szCs w:val="26"/>
              </w:rPr>
              <w:t xml:space="preserve">anual </w:t>
            </w:r>
            <w:r w:rsidR="002924F8">
              <w:rPr>
                <w:rFonts w:ascii="Arial" w:hAnsi="Arial" w:cs="Arial"/>
                <w:color w:val="000000"/>
                <w:sz w:val="26"/>
                <w:szCs w:val="26"/>
              </w:rPr>
              <w:t xml:space="preserve">timing </w:t>
            </w:r>
            <w:r w:rsidR="004E6719">
              <w:rPr>
                <w:rFonts w:ascii="Arial" w:hAnsi="Arial" w:cs="Arial"/>
                <w:color w:val="000000"/>
                <w:sz w:val="26"/>
                <w:szCs w:val="26"/>
              </w:rPr>
              <w:t>will be</w:t>
            </w:r>
            <w:r w:rsidR="002924F8">
              <w:rPr>
                <w:rFonts w:ascii="Arial" w:hAnsi="Arial" w:cs="Arial"/>
                <w:color w:val="000000"/>
                <w:sz w:val="26"/>
                <w:szCs w:val="26"/>
              </w:rPr>
              <w:t xml:space="preserve"> back up.</w:t>
            </w:r>
          </w:p>
        </w:tc>
      </w:tr>
    </w:tbl>
    <w:p w:rsidR="00970627" w:rsidRPr="000E375A" w:rsidRDefault="00970627" w:rsidP="00A96988">
      <w:pPr>
        <w:rPr>
          <w:sz w:val="16"/>
          <w:szCs w:val="16"/>
        </w:rPr>
      </w:pPr>
    </w:p>
    <w:sectPr w:rsidR="00970627" w:rsidRPr="000E375A" w:rsidSect="00D84F4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47DE"/>
    <w:multiLevelType w:val="hybridMultilevel"/>
    <w:tmpl w:val="BE1486D4"/>
    <w:lvl w:ilvl="0" w:tplc="6CDC96EE">
      <w:start w:val="1"/>
      <w:numFmt w:val="decimal"/>
      <w:lvlText w:val="%1."/>
      <w:lvlJc w:val="left"/>
      <w:pPr>
        <w:ind w:left="720" w:hanging="360"/>
      </w:pPr>
    </w:lvl>
    <w:lvl w:ilvl="1" w:tplc="BDF291F2">
      <w:start w:val="1"/>
      <w:numFmt w:val="lowerLetter"/>
      <w:lvlText w:val="%2."/>
      <w:lvlJc w:val="left"/>
      <w:pPr>
        <w:ind w:left="1440" w:hanging="360"/>
      </w:pPr>
    </w:lvl>
    <w:lvl w:ilvl="2" w:tplc="78C2363A">
      <w:start w:val="1"/>
      <w:numFmt w:val="lowerRoman"/>
      <w:lvlText w:val="%3."/>
      <w:lvlJc w:val="right"/>
      <w:pPr>
        <w:ind w:left="2160" w:hanging="180"/>
      </w:pPr>
    </w:lvl>
    <w:lvl w:ilvl="3" w:tplc="CFBE4996">
      <w:start w:val="1"/>
      <w:numFmt w:val="decimal"/>
      <w:lvlText w:val="%4."/>
      <w:lvlJc w:val="left"/>
      <w:pPr>
        <w:ind w:left="2880" w:hanging="360"/>
      </w:pPr>
    </w:lvl>
    <w:lvl w:ilvl="4" w:tplc="71D213C4">
      <w:start w:val="1"/>
      <w:numFmt w:val="lowerLetter"/>
      <w:lvlText w:val="%5."/>
      <w:lvlJc w:val="left"/>
      <w:pPr>
        <w:ind w:left="3600" w:hanging="360"/>
      </w:pPr>
    </w:lvl>
    <w:lvl w:ilvl="5" w:tplc="B9D21E76">
      <w:start w:val="1"/>
      <w:numFmt w:val="lowerRoman"/>
      <w:lvlText w:val="%6."/>
      <w:lvlJc w:val="right"/>
      <w:pPr>
        <w:ind w:left="4320" w:hanging="180"/>
      </w:pPr>
    </w:lvl>
    <w:lvl w:ilvl="6" w:tplc="EB5495CE">
      <w:start w:val="1"/>
      <w:numFmt w:val="decimal"/>
      <w:lvlText w:val="%7."/>
      <w:lvlJc w:val="left"/>
      <w:pPr>
        <w:ind w:left="5040" w:hanging="360"/>
      </w:pPr>
    </w:lvl>
    <w:lvl w:ilvl="7" w:tplc="AB0A0E50">
      <w:start w:val="1"/>
      <w:numFmt w:val="lowerLetter"/>
      <w:lvlText w:val="%8."/>
      <w:lvlJc w:val="left"/>
      <w:pPr>
        <w:ind w:left="5760" w:hanging="360"/>
      </w:pPr>
    </w:lvl>
    <w:lvl w:ilvl="8" w:tplc="65D6461E">
      <w:start w:val="1"/>
      <w:numFmt w:val="lowerRoman"/>
      <w:lvlText w:val="%9."/>
      <w:lvlJc w:val="right"/>
      <w:pPr>
        <w:ind w:left="6480" w:hanging="180"/>
      </w:pPr>
    </w:lvl>
  </w:abstractNum>
  <w:abstractNum w:abstractNumId="1" w15:restartNumberingAfterBreak="0">
    <w:nsid w:val="18110BB0"/>
    <w:multiLevelType w:val="hybridMultilevel"/>
    <w:tmpl w:val="079E82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2610F84"/>
    <w:multiLevelType w:val="hybridMultilevel"/>
    <w:tmpl w:val="079E82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5E5F9F"/>
    <w:multiLevelType w:val="hybridMultilevel"/>
    <w:tmpl w:val="351251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95B5FCE"/>
    <w:multiLevelType w:val="hybridMultilevel"/>
    <w:tmpl w:val="5BA06F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F7B4566"/>
    <w:multiLevelType w:val="hybridMultilevel"/>
    <w:tmpl w:val="079E82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F01"/>
    <w:rsid w:val="0005392F"/>
    <w:rsid w:val="000648ED"/>
    <w:rsid w:val="00094A12"/>
    <w:rsid w:val="000E0F9A"/>
    <w:rsid w:val="000E375A"/>
    <w:rsid w:val="000E377E"/>
    <w:rsid w:val="000F3A9D"/>
    <w:rsid w:val="00103FB0"/>
    <w:rsid w:val="00124374"/>
    <w:rsid w:val="00133279"/>
    <w:rsid w:val="00141594"/>
    <w:rsid w:val="00172A27"/>
    <w:rsid w:val="00192BBA"/>
    <w:rsid w:val="00197F79"/>
    <w:rsid w:val="001A1DA7"/>
    <w:rsid w:val="001B4E45"/>
    <w:rsid w:val="001C0A2A"/>
    <w:rsid w:val="001C4631"/>
    <w:rsid w:val="001E1329"/>
    <w:rsid w:val="001E4FEF"/>
    <w:rsid w:val="001F1AA0"/>
    <w:rsid w:val="001F34DE"/>
    <w:rsid w:val="001F64D5"/>
    <w:rsid w:val="00200F77"/>
    <w:rsid w:val="002261BE"/>
    <w:rsid w:val="00256876"/>
    <w:rsid w:val="0026533F"/>
    <w:rsid w:val="002769EB"/>
    <w:rsid w:val="002924F8"/>
    <w:rsid w:val="002A1D65"/>
    <w:rsid w:val="002E3A94"/>
    <w:rsid w:val="002E5312"/>
    <w:rsid w:val="003937A3"/>
    <w:rsid w:val="004032A2"/>
    <w:rsid w:val="00404745"/>
    <w:rsid w:val="00411472"/>
    <w:rsid w:val="00416307"/>
    <w:rsid w:val="00433AC2"/>
    <w:rsid w:val="004361CF"/>
    <w:rsid w:val="00437EF5"/>
    <w:rsid w:val="004576C9"/>
    <w:rsid w:val="00470AA5"/>
    <w:rsid w:val="004A3A0D"/>
    <w:rsid w:val="004E6719"/>
    <w:rsid w:val="004F2363"/>
    <w:rsid w:val="00502B1B"/>
    <w:rsid w:val="0053367E"/>
    <w:rsid w:val="00550AA3"/>
    <w:rsid w:val="005776C2"/>
    <w:rsid w:val="0058304C"/>
    <w:rsid w:val="0058523F"/>
    <w:rsid w:val="005A5F72"/>
    <w:rsid w:val="005C4D20"/>
    <w:rsid w:val="005D656B"/>
    <w:rsid w:val="005D78D5"/>
    <w:rsid w:val="0060541A"/>
    <w:rsid w:val="006423BC"/>
    <w:rsid w:val="0064359E"/>
    <w:rsid w:val="00696806"/>
    <w:rsid w:val="006B42F6"/>
    <w:rsid w:val="006D24C0"/>
    <w:rsid w:val="006F4B16"/>
    <w:rsid w:val="00702832"/>
    <w:rsid w:val="0070398A"/>
    <w:rsid w:val="00723BF4"/>
    <w:rsid w:val="00731603"/>
    <w:rsid w:val="00761042"/>
    <w:rsid w:val="00767225"/>
    <w:rsid w:val="007A78CD"/>
    <w:rsid w:val="007C5B8A"/>
    <w:rsid w:val="007E698C"/>
    <w:rsid w:val="008043BF"/>
    <w:rsid w:val="00810083"/>
    <w:rsid w:val="00816601"/>
    <w:rsid w:val="00816CB4"/>
    <w:rsid w:val="00841E95"/>
    <w:rsid w:val="00854FE1"/>
    <w:rsid w:val="00857E6A"/>
    <w:rsid w:val="008770B8"/>
    <w:rsid w:val="00884C2A"/>
    <w:rsid w:val="008B7807"/>
    <w:rsid w:val="008C412B"/>
    <w:rsid w:val="008C7402"/>
    <w:rsid w:val="008E4198"/>
    <w:rsid w:val="00906808"/>
    <w:rsid w:val="00907681"/>
    <w:rsid w:val="00910D96"/>
    <w:rsid w:val="009425D2"/>
    <w:rsid w:val="00950495"/>
    <w:rsid w:val="00960F1F"/>
    <w:rsid w:val="00966C2F"/>
    <w:rsid w:val="00970627"/>
    <w:rsid w:val="00972D81"/>
    <w:rsid w:val="009777F0"/>
    <w:rsid w:val="0099464C"/>
    <w:rsid w:val="009B3EA8"/>
    <w:rsid w:val="009C2790"/>
    <w:rsid w:val="009E7207"/>
    <w:rsid w:val="00A01D61"/>
    <w:rsid w:val="00A12105"/>
    <w:rsid w:val="00A437FF"/>
    <w:rsid w:val="00A83AC6"/>
    <w:rsid w:val="00A8705D"/>
    <w:rsid w:val="00A95A54"/>
    <w:rsid w:val="00A96988"/>
    <w:rsid w:val="00AA534E"/>
    <w:rsid w:val="00AB2963"/>
    <w:rsid w:val="00AB6C1A"/>
    <w:rsid w:val="00AD6E70"/>
    <w:rsid w:val="00B367B4"/>
    <w:rsid w:val="00B37CAF"/>
    <w:rsid w:val="00B73165"/>
    <w:rsid w:val="00B75DB6"/>
    <w:rsid w:val="00B91CDA"/>
    <w:rsid w:val="00BB1BE0"/>
    <w:rsid w:val="00BB2735"/>
    <w:rsid w:val="00BD3E64"/>
    <w:rsid w:val="00BF5C47"/>
    <w:rsid w:val="00C06A7A"/>
    <w:rsid w:val="00C203A5"/>
    <w:rsid w:val="00C35ADE"/>
    <w:rsid w:val="00C4540C"/>
    <w:rsid w:val="00CB744A"/>
    <w:rsid w:val="00CC121E"/>
    <w:rsid w:val="00CD021A"/>
    <w:rsid w:val="00CE505E"/>
    <w:rsid w:val="00CF0A97"/>
    <w:rsid w:val="00CF1B65"/>
    <w:rsid w:val="00D14C0F"/>
    <w:rsid w:val="00D60799"/>
    <w:rsid w:val="00D65852"/>
    <w:rsid w:val="00D70835"/>
    <w:rsid w:val="00D84F41"/>
    <w:rsid w:val="00D86E6D"/>
    <w:rsid w:val="00D9674F"/>
    <w:rsid w:val="00D97F2D"/>
    <w:rsid w:val="00DC4E21"/>
    <w:rsid w:val="00DF1267"/>
    <w:rsid w:val="00E02A6C"/>
    <w:rsid w:val="00E10732"/>
    <w:rsid w:val="00E24146"/>
    <w:rsid w:val="00E31F88"/>
    <w:rsid w:val="00E467F8"/>
    <w:rsid w:val="00E5501E"/>
    <w:rsid w:val="00E5713C"/>
    <w:rsid w:val="00F10BAF"/>
    <w:rsid w:val="00F16883"/>
    <w:rsid w:val="00F266BC"/>
    <w:rsid w:val="00F32EA0"/>
    <w:rsid w:val="00F4510E"/>
    <w:rsid w:val="00F722F9"/>
    <w:rsid w:val="00F74268"/>
    <w:rsid w:val="00F92CF6"/>
    <w:rsid w:val="00FA5D52"/>
    <w:rsid w:val="00FD39C3"/>
    <w:rsid w:val="00FF35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24AB7-F128-4198-A278-F6962319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ind w:left="720"/>
      <w:contextualSpacing/>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42"/>
    <w:rPr>
      <w:rFonts w:ascii="Segoe UI" w:hAnsi="Segoe UI" w:cs="Segoe UI"/>
      <w:sz w:val="18"/>
      <w:szCs w:val="18"/>
      <w:lang w:val="en-US" w:eastAsia="en-US"/>
    </w:rPr>
  </w:style>
  <w:style w:type="character" w:customStyle="1" w:styleId="apple-converted-space">
    <w:name w:val="apple-converted-space"/>
    <w:basedOn w:val="DefaultParagraphFont"/>
    <w:rsid w:val="00F1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ishcanoeslalomsecret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shcanoeslalomsecretary@gmail.com" TargetMode="External"/><Relationship Id="rId5" Type="http://schemas.openxmlformats.org/officeDocument/2006/relationships/hyperlink" Target="mailto:irishcanoeslalomsecretar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 for Slalom Selection Races</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Slalom Selection Races</dc:title>
  <dc:creator>Adam Conlan</dc:creator>
  <cp:lastModifiedBy>krissykohls@outlook.com</cp:lastModifiedBy>
  <cp:revision>2</cp:revision>
  <cp:lastPrinted>2017-03-03T16:28:00Z</cp:lastPrinted>
  <dcterms:created xsi:type="dcterms:W3CDTF">2018-01-31T15:21:00Z</dcterms:created>
  <dcterms:modified xsi:type="dcterms:W3CDTF">2018-01-31T15:21:00Z</dcterms:modified>
</cp:coreProperties>
</file>