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A78" w14:textId="77777777" w:rsidR="00D92618" w:rsidRPr="00C12A1B" w:rsidRDefault="00DC3B41" w:rsidP="001B7D5A">
      <w:pPr>
        <w:pStyle w:val="BodyText"/>
        <w:spacing w:line="276" w:lineRule="auto"/>
        <w:ind w:left="106"/>
        <w:jc w:val="both"/>
        <w:rPr>
          <w:sz w:val="22"/>
          <w:szCs w:val="22"/>
        </w:rPr>
      </w:pPr>
      <w:r w:rsidRPr="00C12A1B">
        <w:rPr>
          <w:noProof/>
          <w:sz w:val="22"/>
          <w:szCs w:val="22"/>
        </w:rPr>
        <w:drawing>
          <wp:inline distT="0" distB="0" distL="0" distR="0" wp14:anchorId="56C56597" wp14:editId="6DD727A5">
            <wp:extent cx="6709334" cy="112166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334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AF136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45646295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3726D049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67115869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1F799075" w14:textId="77777777" w:rsidR="00D92618" w:rsidRPr="00C12A1B" w:rsidRDefault="00DC3B41" w:rsidP="001B7D5A">
      <w:pPr>
        <w:pStyle w:val="BodyText"/>
        <w:spacing w:before="4" w:line="276" w:lineRule="auto"/>
        <w:jc w:val="both"/>
        <w:rPr>
          <w:sz w:val="22"/>
          <w:szCs w:val="22"/>
        </w:rPr>
      </w:pPr>
      <w:r w:rsidRPr="00C12A1B">
        <w:rPr>
          <w:noProof/>
          <w:sz w:val="22"/>
          <w:szCs w:val="22"/>
        </w:rPr>
        <w:drawing>
          <wp:anchor distT="0" distB="0" distL="0" distR="0" simplePos="0" relativeHeight="251653120" behindDoc="1" locked="0" layoutInCell="1" allowOverlap="1" wp14:anchorId="7218E451" wp14:editId="3FFBEF89">
            <wp:simplePos x="0" y="0"/>
            <wp:positionH relativeFrom="page">
              <wp:posOffset>1306590</wp:posOffset>
            </wp:positionH>
            <wp:positionV relativeFrom="paragraph">
              <wp:posOffset>98140</wp:posOffset>
            </wp:positionV>
            <wp:extent cx="5329801" cy="115824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801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7A9F4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C2FBA20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2E043837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2ED609B" w14:textId="3ED1B4A8" w:rsidR="00D92618" w:rsidRPr="00C12A1B" w:rsidRDefault="00BE31F8" w:rsidP="001B7D5A">
      <w:pPr>
        <w:pStyle w:val="BodyText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D89514" wp14:editId="2E062CA5">
            <wp:simplePos x="0" y="0"/>
            <wp:positionH relativeFrom="column">
              <wp:posOffset>1340222</wp:posOffset>
            </wp:positionH>
            <wp:positionV relativeFrom="paragraph">
              <wp:posOffset>16488</wp:posOffset>
            </wp:positionV>
            <wp:extent cx="4587766" cy="3436396"/>
            <wp:effectExtent l="0" t="0" r="3810" b="0"/>
            <wp:wrapNone/>
            <wp:docPr id="1713599254" name="Picture 1" descr="A person in a kaya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599254" name="Picture 1" descr="A person in a kayak&#10;&#10;Description automatically generated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766" cy="343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01738" w14:textId="77777777" w:rsidR="00D92618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3652495" w14:textId="256B7395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78C94D0" w14:textId="5CAB0694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95079FD" w14:textId="3E5BD186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81E77E7" w14:textId="25ACA580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21D50064" w14:textId="166FD2CC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62B05527" w14:textId="0C8AAD7A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4DD66121" w14:textId="5AD1B3D1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9410154" w14:textId="5247A151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0E3725C6" w14:textId="219FD610" w:rsidR="004266BA" w:rsidRDefault="007B59A2" w:rsidP="001B7D5A">
      <w:pPr>
        <w:pStyle w:val="BodyText"/>
        <w:spacing w:line="276" w:lineRule="auto"/>
        <w:jc w:val="both"/>
        <w:rPr>
          <w:sz w:val="22"/>
          <w:szCs w:val="22"/>
        </w:rPr>
      </w:pPr>
      <w:r w:rsidRPr="007B59A2">
        <w:rPr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0A87356" wp14:editId="7417F3D3">
                <wp:simplePos x="0" y="0"/>
                <wp:positionH relativeFrom="page">
                  <wp:posOffset>1785427</wp:posOffset>
                </wp:positionH>
                <wp:positionV relativeFrom="paragraph">
                  <wp:posOffset>332298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FF2E9" w14:textId="4CC1A4E5" w:rsidR="007B59A2" w:rsidRPr="007B59A2" w:rsidRDefault="007B59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59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Canoe/Kayak Freestyle</w:t>
                            </w:r>
                          </w:p>
                          <w:p w14:paraId="140EEC4B" w14:textId="3F45FA8E" w:rsidR="007B59A2" w:rsidRPr="007B59A2" w:rsidRDefault="007B59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59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Selection Policy</w:t>
                            </w:r>
                          </w:p>
                          <w:p w14:paraId="668A5BA5" w14:textId="23FDE4D9" w:rsidR="007B59A2" w:rsidRPr="007B59A2" w:rsidRDefault="007B59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59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Junior &amp; Senior</w:t>
                            </w:r>
                          </w:p>
                          <w:p w14:paraId="018D5859" w14:textId="202FE897" w:rsidR="007B59A2" w:rsidRPr="007B59A2" w:rsidRDefault="007B59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7B59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A87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6pt;margin-top:26.15pt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" filled="f" stroked="f">
                <v:textbox style="mso-fit-shape-to-text:t">
                  <w:txbxContent>
                    <w:p w14:paraId="4FDFF2E9" w14:textId="4CC1A4E5" w:rsidR="007B59A2" w:rsidRPr="007B59A2" w:rsidRDefault="007B59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B59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Canoe/Kayak Freestyle</w:t>
                      </w:r>
                    </w:p>
                    <w:p w14:paraId="140EEC4B" w14:textId="3F45FA8E" w:rsidR="007B59A2" w:rsidRPr="007B59A2" w:rsidRDefault="007B59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B59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Selection Policy</w:t>
                      </w:r>
                    </w:p>
                    <w:p w14:paraId="668A5BA5" w14:textId="23FDE4D9" w:rsidR="007B59A2" w:rsidRPr="007B59A2" w:rsidRDefault="007B59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B59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Junior &amp; Senior</w:t>
                      </w:r>
                    </w:p>
                    <w:p w14:paraId="018D5859" w14:textId="202FE897" w:rsidR="007B59A2" w:rsidRPr="007B59A2" w:rsidRDefault="007B59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7B59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0A2508" w14:textId="6C8633C3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0BE08837" w14:textId="26B24F7B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1E242451" w14:textId="4B07E2BF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7B9B3EB" w14:textId="6A4C71B2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2492A677" w14:textId="75F0BE4A" w:rsidR="004266BA" w:rsidRDefault="007B59A2" w:rsidP="007B59A2">
      <w:pPr>
        <w:pStyle w:val="BodyText"/>
        <w:tabs>
          <w:tab w:val="left" w:pos="301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C55C8B" w14:textId="6014BEAA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FCB92BD" w14:textId="51FE1D6E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068FCEEA" w14:textId="58B17A19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3F1B0B13" w14:textId="77777777" w:rsidR="004266BA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D97ECB3" w14:textId="77777777" w:rsidR="004266BA" w:rsidRPr="00C12A1B" w:rsidRDefault="004266BA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sdt>
      <w:sdtPr>
        <w:rPr>
          <w:b w:val="0"/>
          <w:bCs w:val="0"/>
          <w:sz w:val="22"/>
        </w:rPr>
        <w:id w:val="-5907810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C54FE8" w14:textId="2EEDA879" w:rsidR="00AD3355" w:rsidRDefault="00AD3355" w:rsidP="001B7D5A">
          <w:pPr>
            <w:pStyle w:val="Heading1"/>
            <w:spacing w:line="276" w:lineRule="auto"/>
          </w:pPr>
          <w:r>
            <w:t>Contents</w:t>
          </w:r>
        </w:p>
        <w:p w14:paraId="0F45AA54" w14:textId="360F8276" w:rsidR="00AD3355" w:rsidRDefault="00AD3355" w:rsidP="001B7D5A">
          <w:pPr>
            <w:pStyle w:val="TOC1"/>
            <w:tabs>
              <w:tab w:val="left" w:pos="1940"/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928396" w:history="1">
            <w:r w:rsidRPr="00E60A65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E" w:eastAsia="en-IE"/>
                <w14:ligatures w14:val="standardContextual"/>
              </w:rPr>
              <w:tab/>
            </w:r>
            <w:r w:rsidRPr="00E60A65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421A4" w14:textId="79FC7B63" w:rsidR="00AD3355" w:rsidRPr="00AD3355" w:rsidRDefault="00D903CA" w:rsidP="001B7D5A">
          <w:pPr>
            <w:pStyle w:val="TOC1"/>
            <w:tabs>
              <w:tab w:val="left" w:pos="1940"/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397" w:history="1">
            <w:r w:rsidR="00AD3355" w:rsidRPr="00AD3355">
              <w:rPr>
                <w:rStyle w:val="Hyperlink"/>
                <w:noProof/>
              </w:rPr>
              <w:t>2.</w:t>
            </w:r>
            <w:r w:rsidR="00AD3355" w:rsidRPr="00AD3355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E" w:eastAsia="en-IE"/>
                <w14:ligatures w14:val="standardContextual"/>
              </w:rPr>
              <w:tab/>
            </w:r>
            <w:r w:rsidR="00AD3355" w:rsidRPr="00AD3355">
              <w:rPr>
                <w:rStyle w:val="Hyperlink"/>
                <w:noProof/>
              </w:rPr>
              <w:t>Athlete Eligibility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_Toc152928397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3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79AB9B91" w14:textId="5DDA685B" w:rsidR="00AD3355" w:rsidRPr="00AD3355" w:rsidRDefault="00D903CA" w:rsidP="001B7D5A">
          <w:pPr>
            <w:pStyle w:val="TOC1"/>
            <w:tabs>
              <w:tab w:val="left" w:pos="1940"/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398" w:history="1">
            <w:r w:rsidR="00AD3355" w:rsidRPr="00AD3355">
              <w:rPr>
                <w:rStyle w:val="Hyperlink"/>
                <w:noProof/>
              </w:rPr>
              <w:t>3.</w:t>
            </w:r>
            <w:r w:rsidR="00AD3355" w:rsidRPr="00AD3355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E" w:eastAsia="en-IE"/>
                <w14:ligatures w14:val="standardContextual"/>
              </w:rPr>
              <w:tab/>
            </w:r>
            <w:r w:rsidR="00AD3355" w:rsidRPr="00AD3355">
              <w:rPr>
                <w:rStyle w:val="Hyperlink"/>
                <w:noProof/>
              </w:rPr>
              <w:t>The Key Stakeholders and process outline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_Toc152928398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3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477C07C8" w14:textId="40536C62" w:rsidR="00AD3355" w:rsidRPr="00AD3355" w:rsidRDefault="00D903CA" w:rsidP="001B7D5A">
          <w:pPr>
            <w:pStyle w:val="TOC2"/>
            <w:tabs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399" w:history="1">
            <w:r w:rsidR="00AD3355" w:rsidRPr="00AD3355">
              <w:rPr>
                <w:rStyle w:val="Hyperlink"/>
                <w:b w:val="0"/>
                <w:bCs w:val="0"/>
                <w:noProof/>
                <w:w w:val="105"/>
              </w:rPr>
              <w:t>3.1 Consultation</w:t>
            </w:r>
            <w:r w:rsidR="00AD3355" w:rsidRPr="00AD3355">
              <w:rPr>
                <w:b w:val="0"/>
                <w:bCs w:val="0"/>
                <w:noProof/>
                <w:webHidden/>
              </w:rPr>
              <w:tab/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begin"/>
            </w:r>
            <w:r w:rsidR="00AD3355" w:rsidRPr="00AD3355">
              <w:rPr>
                <w:b w:val="0"/>
                <w:bCs w:val="0"/>
                <w:noProof/>
                <w:webHidden/>
              </w:rPr>
              <w:instrText xml:space="preserve"> PAGEREF _Toc152928399 \h </w:instrText>
            </w:r>
            <w:r w:rsidR="00AD3355" w:rsidRPr="00AD3355">
              <w:rPr>
                <w:b w:val="0"/>
                <w:bCs w:val="0"/>
                <w:noProof/>
                <w:webHidden/>
              </w:rPr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separate"/>
            </w:r>
            <w:r w:rsidR="00AD3355" w:rsidRPr="00AD3355">
              <w:rPr>
                <w:b w:val="0"/>
                <w:bCs w:val="0"/>
                <w:noProof/>
                <w:webHidden/>
              </w:rPr>
              <w:t>4</w:t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C43521A" w14:textId="356C08F7" w:rsidR="00AD3355" w:rsidRPr="00AD3355" w:rsidRDefault="00D903CA" w:rsidP="001B7D5A">
          <w:pPr>
            <w:pStyle w:val="TOC2"/>
            <w:tabs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0" w:history="1">
            <w:r w:rsidR="00AD3355" w:rsidRPr="00AD3355">
              <w:rPr>
                <w:rStyle w:val="Hyperlink"/>
                <w:b w:val="0"/>
                <w:bCs w:val="0"/>
                <w:noProof/>
              </w:rPr>
              <w:t>3.2 Oversight</w:t>
            </w:r>
            <w:r w:rsidR="00AD3355" w:rsidRPr="00AD3355">
              <w:rPr>
                <w:b w:val="0"/>
                <w:bCs w:val="0"/>
                <w:noProof/>
                <w:webHidden/>
              </w:rPr>
              <w:tab/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begin"/>
            </w:r>
            <w:r w:rsidR="00AD3355" w:rsidRPr="00AD3355">
              <w:rPr>
                <w:b w:val="0"/>
                <w:bCs w:val="0"/>
                <w:noProof/>
                <w:webHidden/>
              </w:rPr>
              <w:instrText xml:space="preserve"> PAGEREF _Toc152928400 \h </w:instrText>
            </w:r>
            <w:r w:rsidR="00AD3355" w:rsidRPr="00AD3355">
              <w:rPr>
                <w:b w:val="0"/>
                <w:bCs w:val="0"/>
                <w:noProof/>
                <w:webHidden/>
              </w:rPr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separate"/>
            </w:r>
            <w:r w:rsidR="00AD3355" w:rsidRPr="00AD3355">
              <w:rPr>
                <w:b w:val="0"/>
                <w:bCs w:val="0"/>
                <w:noProof/>
                <w:webHidden/>
              </w:rPr>
              <w:t>4</w:t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DB1B677" w14:textId="59D01853" w:rsidR="00AD3355" w:rsidRPr="00AD3355" w:rsidRDefault="00D903CA" w:rsidP="001B7D5A">
          <w:pPr>
            <w:pStyle w:val="TOC1"/>
            <w:tabs>
              <w:tab w:val="left" w:pos="1940"/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1" w:history="1">
            <w:r w:rsidR="00AD3355" w:rsidRPr="00AD3355">
              <w:rPr>
                <w:rStyle w:val="Hyperlink"/>
                <w:noProof/>
              </w:rPr>
              <w:t>4.</w:t>
            </w:r>
            <w:r w:rsidR="00AD3355" w:rsidRPr="00AD3355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E" w:eastAsia="en-IE"/>
                <w14:ligatures w14:val="standardContextual"/>
              </w:rPr>
              <w:tab/>
            </w:r>
            <w:r w:rsidR="00AD3355" w:rsidRPr="00AD3355">
              <w:rPr>
                <w:rStyle w:val="Hyperlink"/>
                <w:noProof/>
              </w:rPr>
              <w:t>2024 Selection Policy Terms &amp; Conditions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_Toc152928401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4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65B1D95B" w14:textId="2E480765" w:rsidR="00AD3355" w:rsidRPr="00AD3355" w:rsidRDefault="00D903CA" w:rsidP="001B7D5A">
          <w:pPr>
            <w:pStyle w:val="TOC1"/>
            <w:tabs>
              <w:tab w:val="left" w:pos="1940"/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2" w:history="1">
            <w:r w:rsidR="00AD3355" w:rsidRPr="00AD3355">
              <w:rPr>
                <w:rStyle w:val="Hyperlink"/>
                <w:noProof/>
              </w:rPr>
              <w:t>5.</w:t>
            </w:r>
            <w:r w:rsidR="00AD3355" w:rsidRPr="00AD3355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E" w:eastAsia="en-IE"/>
                <w14:ligatures w14:val="standardContextual"/>
              </w:rPr>
              <w:tab/>
            </w:r>
            <w:r w:rsidR="00AD3355" w:rsidRPr="00AD3355">
              <w:rPr>
                <w:rStyle w:val="Hyperlink"/>
                <w:noProof/>
              </w:rPr>
              <w:t>The Selection Process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_Toc152928402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5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72EC6800" w14:textId="3202FE14" w:rsidR="00AD3355" w:rsidRPr="00AD3355" w:rsidRDefault="00D903CA" w:rsidP="001B7D5A">
          <w:pPr>
            <w:pStyle w:val="TOC2"/>
            <w:tabs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3" w:history="1">
            <w:r w:rsidR="00AD3355" w:rsidRPr="00AD3355">
              <w:rPr>
                <w:rStyle w:val="Hyperlink"/>
                <w:b w:val="0"/>
                <w:bCs w:val="0"/>
                <w:noProof/>
              </w:rPr>
              <w:t>Table 1 Selection Qualification Criteria</w:t>
            </w:r>
            <w:r w:rsidR="00AD3355" w:rsidRPr="00AD3355">
              <w:rPr>
                <w:b w:val="0"/>
                <w:bCs w:val="0"/>
                <w:noProof/>
                <w:webHidden/>
              </w:rPr>
              <w:tab/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begin"/>
            </w:r>
            <w:r w:rsidR="00AD3355" w:rsidRPr="00AD3355">
              <w:rPr>
                <w:b w:val="0"/>
                <w:bCs w:val="0"/>
                <w:noProof/>
                <w:webHidden/>
              </w:rPr>
              <w:instrText xml:space="preserve"> PAGEREF _Toc152928403 \h </w:instrText>
            </w:r>
            <w:r w:rsidR="00AD3355" w:rsidRPr="00AD3355">
              <w:rPr>
                <w:b w:val="0"/>
                <w:bCs w:val="0"/>
                <w:noProof/>
                <w:webHidden/>
              </w:rPr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separate"/>
            </w:r>
            <w:r w:rsidR="00AD3355" w:rsidRPr="00AD3355">
              <w:rPr>
                <w:b w:val="0"/>
                <w:bCs w:val="0"/>
                <w:noProof/>
                <w:webHidden/>
              </w:rPr>
              <w:t>5</w:t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25EB013" w14:textId="30AFE821" w:rsidR="00AD3355" w:rsidRPr="00AD3355" w:rsidRDefault="00D903CA" w:rsidP="001B7D5A">
          <w:pPr>
            <w:pStyle w:val="TOC1"/>
            <w:tabs>
              <w:tab w:val="left" w:pos="1940"/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4" w:history="1">
            <w:r w:rsidR="00AD3355" w:rsidRPr="00AD3355">
              <w:rPr>
                <w:rStyle w:val="Hyperlink"/>
                <w:noProof/>
              </w:rPr>
              <w:t>6.</w:t>
            </w:r>
            <w:r w:rsidR="00AD3355" w:rsidRPr="00AD3355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E" w:eastAsia="en-IE"/>
                <w14:ligatures w14:val="standardContextual"/>
              </w:rPr>
              <w:tab/>
            </w:r>
            <w:r w:rsidR="00AD3355" w:rsidRPr="00AD3355">
              <w:rPr>
                <w:rStyle w:val="Hyperlink"/>
                <w:noProof/>
              </w:rPr>
              <w:t>Discretionary</w:t>
            </w:r>
            <w:r w:rsidR="00AD3355" w:rsidRPr="00AD3355">
              <w:rPr>
                <w:rStyle w:val="Hyperlink"/>
                <w:noProof/>
                <w:spacing w:val="37"/>
              </w:rPr>
              <w:t xml:space="preserve"> </w:t>
            </w:r>
            <w:r w:rsidR="00AD3355" w:rsidRPr="00AD3355">
              <w:rPr>
                <w:rStyle w:val="Hyperlink"/>
                <w:noProof/>
                <w:spacing w:val="-2"/>
              </w:rPr>
              <w:t>Selection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_Toc152928404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6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3595AE48" w14:textId="089B1596" w:rsidR="00AD3355" w:rsidRPr="00AD3355" w:rsidRDefault="00D903CA" w:rsidP="001B7D5A">
          <w:pPr>
            <w:pStyle w:val="TOC1"/>
            <w:tabs>
              <w:tab w:val="left" w:pos="1940"/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5" w:history="1">
            <w:r w:rsidR="00AD3355" w:rsidRPr="00AD3355">
              <w:rPr>
                <w:rStyle w:val="Hyperlink"/>
                <w:noProof/>
                <w:lang w:val="en-GB"/>
              </w:rPr>
              <w:t>7.</w:t>
            </w:r>
            <w:r w:rsidR="00AD3355" w:rsidRPr="00AD3355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E" w:eastAsia="en-IE"/>
                <w14:ligatures w14:val="standardContextual"/>
              </w:rPr>
              <w:tab/>
            </w:r>
            <w:r w:rsidR="00AD3355" w:rsidRPr="00AD3355">
              <w:rPr>
                <w:rStyle w:val="Hyperlink"/>
                <w:noProof/>
                <w:lang w:val="en-GB"/>
              </w:rPr>
              <w:t>Determining the results of the selection process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_Toc152928405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6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4A4BD0DB" w14:textId="3E04A0E2" w:rsidR="00AD3355" w:rsidRPr="00AD3355" w:rsidRDefault="00D903CA" w:rsidP="001B7D5A">
          <w:pPr>
            <w:pStyle w:val="TOC1"/>
            <w:tabs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6" w:history="1">
            <w:r w:rsidR="00AD3355" w:rsidRPr="00AD3355">
              <w:rPr>
                <w:rStyle w:val="Hyperlink"/>
                <w:noProof/>
              </w:rPr>
              <w:t>8 The</w:t>
            </w:r>
            <w:r w:rsidR="00AD3355" w:rsidRPr="00AD3355">
              <w:rPr>
                <w:rStyle w:val="Hyperlink"/>
                <w:noProof/>
                <w:spacing w:val="16"/>
              </w:rPr>
              <w:t xml:space="preserve"> </w:t>
            </w:r>
            <w:r w:rsidR="00AD3355" w:rsidRPr="00AD3355">
              <w:rPr>
                <w:rStyle w:val="Hyperlink"/>
                <w:noProof/>
              </w:rPr>
              <w:t>Selection</w:t>
            </w:r>
            <w:r w:rsidR="00AD3355" w:rsidRPr="00AD3355">
              <w:rPr>
                <w:rStyle w:val="Hyperlink"/>
                <w:noProof/>
                <w:spacing w:val="14"/>
              </w:rPr>
              <w:t xml:space="preserve"> </w:t>
            </w:r>
            <w:r w:rsidR="00AD3355" w:rsidRPr="00AD3355">
              <w:rPr>
                <w:rStyle w:val="Hyperlink"/>
                <w:noProof/>
                <w:spacing w:val="-4"/>
              </w:rPr>
              <w:t>Panel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_Toc152928406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7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59982D16" w14:textId="34BBC174" w:rsidR="00AD3355" w:rsidRPr="00AD3355" w:rsidRDefault="00D903CA" w:rsidP="001B7D5A">
          <w:pPr>
            <w:pStyle w:val="TOC2"/>
            <w:tabs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7" w:history="1">
            <w:r w:rsidR="00AD3355" w:rsidRPr="00AD3355">
              <w:rPr>
                <w:rStyle w:val="Hyperlink"/>
                <w:b w:val="0"/>
                <w:bCs w:val="0"/>
                <w:noProof/>
              </w:rPr>
              <w:t>Construct</w:t>
            </w:r>
            <w:r w:rsidR="00AD3355" w:rsidRPr="00AD3355">
              <w:rPr>
                <w:rStyle w:val="Hyperlink"/>
                <w:b w:val="0"/>
                <w:bCs w:val="0"/>
                <w:noProof/>
                <w:spacing w:val="18"/>
              </w:rPr>
              <w:t xml:space="preserve"> </w:t>
            </w:r>
            <w:r w:rsidR="00AD3355" w:rsidRPr="00AD3355">
              <w:rPr>
                <w:rStyle w:val="Hyperlink"/>
                <w:b w:val="0"/>
                <w:bCs w:val="0"/>
                <w:noProof/>
              </w:rPr>
              <w:t>of</w:t>
            </w:r>
            <w:r w:rsidR="00AD3355" w:rsidRPr="00AD3355">
              <w:rPr>
                <w:rStyle w:val="Hyperlink"/>
                <w:b w:val="0"/>
                <w:bCs w:val="0"/>
                <w:noProof/>
                <w:spacing w:val="15"/>
              </w:rPr>
              <w:t xml:space="preserve"> </w:t>
            </w:r>
            <w:r w:rsidR="00AD3355" w:rsidRPr="00AD3355">
              <w:rPr>
                <w:rStyle w:val="Hyperlink"/>
                <w:b w:val="0"/>
                <w:bCs w:val="0"/>
                <w:noProof/>
              </w:rPr>
              <w:t>Selection</w:t>
            </w:r>
            <w:r w:rsidR="00AD3355" w:rsidRPr="00AD3355">
              <w:rPr>
                <w:rStyle w:val="Hyperlink"/>
                <w:b w:val="0"/>
                <w:bCs w:val="0"/>
                <w:noProof/>
                <w:spacing w:val="18"/>
              </w:rPr>
              <w:t xml:space="preserve"> </w:t>
            </w:r>
            <w:r w:rsidR="00AD3355" w:rsidRPr="00AD3355">
              <w:rPr>
                <w:rStyle w:val="Hyperlink"/>
                <w:b w:val="0"/>
                <w:bCs w:val="0"/>
                <w:noProof/>
                <w:spacing w:val="-2"/>
              </w:rPr>
              <w:t>Panel</w:t>
            </w:r>
            <w:r w:rsidR="00AD3355" w:rsidRPr="00AD3355">
              <w:rPr>
                <w:b w:val="0"/>
                <w:bCs w:val="0"/>
                <w:noProof/>
                <w:webHidden/>
              </w:rPr>
              <w:tab/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begin"/>
            </w:r>
            <w:r w:rsidR="00AD3355" w:rsidRPr="00AD3355">
              <w:rPr>
                <w:b w:val="0"/>
                <w:bCs w:val="0"/>
                <w:noProof/>
                <w:webHidden/>
              </w:rPr>
              <w:instrText xml:space="preserve"> PAGEREF _Toc152928407 \h </w:instrText>
            </w:r>
            <w:r w:rsidR="00AD3355" w:rsidRPr="00AD3355">
              <w:rPr>
                <w:b w:val="0"/>
                <w:bCs w:val="0"/>
                <w:noProof/>
                <w:webHidden/>
              </w:rPr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separate"/>
            </w:r>
            <w:r w:rsidR="00AD3355" w:rsidRPr="00AD3355">
              <w:rPr>
                <w:b w:val="0"/>
                <w:bCs w:val="0"/>
                <w:noProof/>
                <w:webHidden/>
              </w:rPr>
              <w:t>7</w:t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E06826E" w14:textId="22600CB4" w:rsidR="00AD3355" w:rsidRPr="00AD3355" w:rsidRDefault="00D903CA" w:rsidP="001B7D5A">
          <w:pPr>
            <w:pStyle w:val="TOC2"/>
            <w:tabs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8" w:history="1">
            <w:r w:rsidR="00AD3355" w:rsidRPr="00AD3355">
              <w:rPr>
                <w:rStyle w:val="Hyperlink"/>
                <w:b w:val="0"/>
                <w:bCs w:val="0"/>
                <w:noProof/>
              </w:rPr>
              <w:t>Conflicts</w:t>
            </w:r>
            <w:r w:rsidR="00AD3355" w:rsidRPr="00AD3355">
              <w:rPr>
                <w:rStyle w:val="Hyperlink"/>
                <w:b w:val="0"/>
                <w:bCs w:val="0"/>
                <w:noProof/>
                <w:spacing w:val="12"/>
              </w:rPr>
              <w:t xml:space="preserve"> </w:t>
            </w:r>
            <w:r w:rsidR="00AD3355" w:rsidRPr="00AD3355">
              <w:rPr>
                <w:rStyle w:val="Hyperlink"/>
                <w:b w:val="0"/>
                <w:bCs w:val="0"/>
                <w:noProof/>
              </w:rPr>
              <w:t>of</w:t>
            </w:r>
            <w:r w:rsidR="00AD3355" w:rsidRPr="00AD3355">
              <w:rPr>
                <w:rStyle w:val="Hyperlink"/>
                <w:b w:val="0"/>
                <w:bCs w:val="0"/>
                <w:noProof/>
                <w:spacing w:val="10"/>
              </w:rPr>
              <w:t xml:space="preserve"> </w:t>
            </w:r>
            <w:r w:rsidR="00AD3355" w:rsidRPr="00AD3355">
              <w:rPr>
                <w:rStyle w:val="Hyperlink"/>
                <w:b w:val="0"/>
                <w:bCs w:val="0"/>
                <w:noProof/>
                <w:spacing w:val="-2"/>
              </w:rPr>
              <w:t>Interest</w:t>
            </w:r>
            <w:r w:rsidR="00AD3355" w:rsidRPr="00AD3355">
              <w:rPr>
                <w:b w:val="0"/>
                <w:bCs w:val="0"/>
                <w:noProof/>
                <w:webHidden/>
              </w:rPr>
              <w:tab/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begin"/>
            </w:r>
            <w:r w:rsidR="00AD3355" w:rsidRPr="00AD3355">
              <w:rPr>
                <w:b w:val="0"/>
                <w:bCs w:val="0"/>
                <w:noProof/>
                <w:webHidden/>
              </w:rPr>
              <w:instrText xml:space="preserve"> PAGEREF _Toc152928408 \h </w:instrText>
            </w:r>
            <w:r w:rsidR="00AD3355" w:rsidRPr="00AD3355">
              <w:rPr>
                <w:b w:val="0"/>
                <w:bCs w:val="0"/>
                <w:noProof/>
                <w:webHidden/>
              </w:rPr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separate"/>
            </w:r>
            <w:r w:rsidR="00AD3355" w:rsidRPr="00AD3355">
              <w:rPr>
                <w:b w:val="0"/>
                <w:bCs w:val="0"/>
                <w:noProof/>
                <w:webHidden/>
              </w:rPr>
              <w:t>7</w:t>
            </w:r>
            <w:r w:rsidR="00AD3355" w:rsidRPr="00AD3355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C67CD8" w14:textId="3F2958CA" w:rsidR="00AD3355" w:rsidRPr="00AD3355" w:rsidRDefault="00D903CA" w:rsidP="001B7D5A">
          <w:pPr>
            <w:pStyle w:val="TOC1"/>
            <w:tabs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09" w:history="1">
            <w:r w:rsidR="00AD3355" w:rsidRPr="00AD3355">
              <w:rPr>
                <w:rStyle w:val="Hyperlink"/>
                <w:noProof/>
              </w:rPr>
              <w:t>Key</w:t>
            </w:r>
            <w:r w:rsidR="00AD3355" w:rsidRPr="00AD3355">
              <w:rPr>
                <w:rStyle w:val="Hyperlink"/>
                <w:noProof/>
                <w:spacing w:val="14"/>
              </w:rPr>
              <w:t xml:space="preserve"> </w:t>
            </w:r>
            <w:r w:rsidR="00AD3355" w:rsidRPr="00AD3355">
              <w:rPr>
                <w:rStyle w:val="Hyperlink"/>
                <w:noProof/>
              </w:rPr>
              <w:t>Competition</w:t>
            </w:r>
            <w:r w:rsidR="00AD3355" w:rsidRPr="00AD3355">
              <w:rPr>
                <w:rStyle w:val="Hyperlink"/>
                <w:noProof/>
                <w:spacing w:val="14"/>
              </w:rPr>
              <w:t xml:space="preserve"> </w:t>
            </w:r>
            <w:r w:rsidR="00AD3355" w:rsidRPr="00AD3355">
              <w:rPr>
                <w:rStyle w:val="Hyperlink"/>
                <w:noProof/>
                <w:spacing w:val="-2"/>
              </w:rPr>
              <w:t>Dates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_Toc152928409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8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4BB03DDD" w14:textId="743D4E8A" w:rsidR="00AD3355" w:rsidRPr="00AD3355" w:rsidRDefault="00D903CA" w:rsidP="001B7D5A">
          <w:pPr>
            <w:pStyle w:val="TOC1"/>
            <w:tabs>
              <w:tab w:val="right" w:leader="dot" w:pos="10699"/>
            </w:tabs>
            <w:spacing w:line="276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2928410" w:history="1">
            <w:r w:rsidR="00AD3355" w:rsidRPr="00AD3355">
              <w:rPr>
                <w:rStyle w:val="Hyperlink"/>
                <w:noProof/>
              </w:rPr>
              <w:t>Selection</w:t>
            </w:r>
            <w:r w:rsidR="00AD3355" w:rsidRPr="00AD3355">
              <w:rPr>
                <w:rStyle w:val="Hyperlink"/>
                <w:noProof/>
                <w:spacing w:val="19"/>
              </w:rPr>
              <w:t xml:space="preserve"> </w:t>
            </w:r>
            <w:r w:rsidR="00AD3355" w:rsidRPr="00AD3355">
              <w:rPr>
                <w:rStyle w:val="Hyperlink"/>
                <w:noProof/>
              </w:rPr>
              <w:t>Appeal</w:t>
            </w:r>
            <w:r w:rsidR="00AD3355" w:rsidRPr="00AD3355">
              <w:rPr>
                <w:rStyle w:val="Hyperlink"/>
                <w:noProof/>
                <w:spacing w:val="13"/>
              </w:rPr>
              <w:t xml:space="preserve"> </w:t>
            </w:r>
            <w:r w:rsidR="00AD3355" w:rsidRPr="00AD3355">
              <w:rPr>
                <w:rStyle w:val="Hyperlink"/>
                <w:noProof/>
              </w:rPr>
              <w:t>Procedures</w:t>
            </w:r>
            <w:r w:rsidR="00AD3355" w:rsidRPr="00AD3355">
              <w:rPr>
                <w:rStyle w:val="Hyperlink"/>
                <w:noProof/>
                <w:spacing w:val="18"/>
              </w:rPr>
              <w:t xml:space="preserve"> </w:t>
            </w:r>
            <w:r w:rsidR="00AD3355" w:rsidRPr="00AD3355">
              <w:rPr>
                <w:rStyle w:val="Hyperlink"/>
                <w:noProof/>
                <w:spacing w:val="-10"/>
              </w:rPr>
              <w:t>–</w:t>
            </w:r>
            <w:r w:rsidR="00AD3355" w:rsidRPr="00AD3355">
              <w:rPr>
                <w:noProof/>
                <w:webHidden/>
              </w:rPr>
              <w:tab/>
            </w:r>
            <w:r w:rsidR="00AD3355" w:rsidRPr="00AD3355">
              <w:rPr>
                <w:noProof/>
                <w:webHidden/>
              </w:rPr>
              <w:fldChar w:fldCharType="begin"/>
            </w:r>
            <w:r w:rsidR="00AD3355" w:rsidRPr="00AD3355">
              <w:rPr>
                <w:noProof/>
                <w:webHidden/>
              </w:rPr>
              <w:instrText xml:space="preserve"> PAGEREF _Toc152928410 \h </w:instrText>
            </w:r>
            <w:r w:rsidR="00AD3355" w:rsidRPr="00AD3355">
              <w:rPr>
                <w:noProof/>
                <w:webHidden/>
              </w:rPr>
            </w:r>
            <w:r w:rsidR="00AD3355" w:rsidRPr="00AD3355">
              <w:rPr>
                <w:noProof/>
                <w:webHidden/>
              </w:rPr>
              <w:fldChar w:fldCharType="separate"/>
            </w:r>
            <w:r w:rsidR="00AD3355" w:rsidRPr="00AD3355">
              <w:rPr>
                <w:noProof/>
                <w:webHidden/>
              </w:rPr>
              <w:t>8</w:t>
            </w:r>
            <w:r w:rsidR="00AD3355" w:rsidRPr="00AD3355">
              <w:rPr>
                <w:noProof/>
                <w:webHidden/>
              </w:rPr>
              <w:fldChar w:fldCharType="end"/>
            </w:r>
          </w:hyperlink>
        </w:p>
        <w:p w14:paraId="3C9744D5" w14:textId="6EFB04A2" w:rsidR="00AD3355" w:rsidRDefault="00AD3355" w:rsidP="001B7D5A">
          <w:pPr>
            <w:spacing w:line="276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3A76B06" w14:textId="77777777" w:rsidR="00D92618" w:rsidRDefault="00D92618" w:rsidP="001B7D5A">
      <w:pPr>
        <w:pStyle w:val="BodyText"/>
        <w:spacing w:line="276" w:lineRule="auto"/>
        <w:ind w:left="1077" w:right="1077"/>
        <w:jc w:val="both"/>
        <w:rPr>
          <w:sz w:val="22"/>
          <w:szCs w:val="22"/>
        </w:rPr>
      </w:pPr>
    </w:p>
    <w:p w14:paraId="3586244C" w14:textId="77777777" w:rsidR="00AD3355" w:rsidRDefault="00AD3355" w:rsidP="001B7D5A">
      <w:pPr>
        <w:pStyle w:val="BodyText"/>
        <w:spacing w:line="276" w:lineRule="auto"/>
        <w:ind w:left="1077" w:right="1077"/>
        <w:jc w:val="both"/>
        <w:rPr>
          <w:sz w:val="22"/>
          <w:szCs w:val="22"/>
        </w:rPr>
      </w:pPr>
    </w:p>
    <w:p w14:paraId="72994BB8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19E02D8A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3D4D714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2A1F679E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B3DC0AD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B2F0B5D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6850B21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15E62450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1645B3DD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49534461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4C0CCEA7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4ADBABB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320F85A3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BC3E270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4B1A6232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0746F9E4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4E67A65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1DE3309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0C66E4A6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90B48FC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7A1E3AF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18312F76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6AD2664" w14:textId="77777777" w:rsidR="00AD3355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4EEE913" w14:textId="77777777" w:rsidR="00AD3355" w:rsidRPr="00C12A1B" w:rsidRDefault="00AD3355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8C1C168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50DF47DF" w14:textId="1EB5ED1D" w:rsidR="00D92618" w:rsidRDefault="00DC3B41" w:rsidP="001B7D5A">
      <w:pPr>
        <w:pStyle w:val="Heading1"/>
        <w:numPr>
          <w:ilvl w:val="0"/>
          <w:numId w:val="20"/>
        </w:numPr>
        <w:spacing w:line="276" w:lineRule="auto"/>
      </w:pPr>
      <w:bookmarkStart w:id="0" w:name="_Toc152928396"/>
      <w:r w:rsidRPr="00363390">
        <w:t>Introduction</w:t>
      </w:r>
      <w:bookmarkEnd w:id="0"/>
    </w:p>
    <w:p w14:paraId="658BE3C5" w14:textId="77777777" w:rsidR="00363390" w:rsidRPr="00C12A1B" w:rsidRDefault="00363390" w:rsidP="001B7D5A">
      <w:pPr>
        <w:pStyle w:val="Heading1"/>
        <w:spacing w:line="276" w:lineRule="auto"/>
      </w:pPr>
    </w:p>
    <w:p w14:paraId="7DE9DEEE" w14:textId="3B236A50" w:rsidR="00D92618" w:rsidRPr="00C12A1B" w:rsidRDefault="00DC3B41" w:rsidP="001B7D5A">
      <w:pPr>
        <w:pStyle w:val="BodyText"/>
        <w:spacing w:line="276" w:lineRule="auto"/>
        <w:ind w:left="1112" w:right="1142"/>
        <w:jc w:val="both"/>
        <w:rPr>
          <w:sz w:val="22"/>
          <w:szCs w:val="22"/>
        </w:rPr>
      </w:pPr>
      <w:bookmarkStart w:id="1" w:name="_TOC_250011"/>
      <w:bookmarkEnd w:id="1"/>
      <w:r w:rsidRPr="00C12A1B">
        <w:rPr>
          <w:w w:val="105"/>
          <w:sz w:val="22"/>
          <w:szCs w:val="22"/>
        </w:rPr>
        <w:t>The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Purpose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this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policy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is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to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outline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pr</w:t>
      </w:r>
      <w:r w:rsidR="0071157F">
        <w:rPr>
          <w:w w:val="105"/>
          <w:sz w:val="22"/>
          <w:szCs w:val="22"/>
        </w:rPr>
        <w:t>ocedures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="00730FE0">
        <w:rPr>
          <w:w w:val="105"/>
          <w:sz w:val="22"/>
          <w:szCs w:val="22"/>
        </w:rPr>
        <w:t>for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 of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best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athletes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to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represent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Ireland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="00730FE0">
        <w:rPr>
          <w:w w:val="105"/>
          <w:sz w:val="22"/>
          <w:szCs w:val="22"/>
        </w:rPr>
        <w:t>the ECA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="005A00CD" w:rsidRPr="00C12A1B">
        <w:rPr>
          <w:w w:val="105"/>
          <w:sz w:val="22"/>
          <w:szCs w:val="22"/>
        </w:rPr>
        <w:t xml:space="preserve">European </w:t>
      </w:r>
      <w:r w:rsidRPr="00C12A1B">
        <w:rPr>
          <w:w w:val="105"/>
          <w:sz w:val="22"/>
          <w:szCs w:val="22"/>
        </w:rPr>
        <w:t>Freestyle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Championships</w:t>
      </w:r>
      <w:r w:rsidRPr="00C12A1B">
        <w:rPr>
          <w:spacing w:val="-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in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="00476E26" w:rsidRPr="00C12A1B">
        <w:rPr>
          <w:w w:val="105"/>
          <w:sz w:val="22"/>
          <w:szCs w:val="22"/>
        </w:rPr>
        <w:t>2024</w:t>
      </w:r>
      <w:r w:rsidRPr="00C12A1B">
        <w:rPr>
          <w:w w:val="105"/>
          <w:sz w:val="22"/>
          <w:szCs w:val="22"/>
        </w:rPr>
        <w:t>.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 selection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policy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is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designed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to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allow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athletes</w:t>
      </w:r>
      <w:r w:rsidRPr="00C12A1B">
        <w:rPr>
          <w:spacing w:val="29"/>
          <w:w w:val="105"/>
          <w:sz w:val="22"/>
          <w:szCs w:val="22"/>
        </w:rPr>
        <w:t xml:space="preserve"> </w:t>
      </w:r>
      <w:r w:rsidR="0021624F" w:rsidRPr="00C12A1B">
        <w:rPr>
          <w:w w:val="105"/>
          <w:sz w:val="22"/>
          <w:szCs w:val="22"/>
        </w:rPr>
        <w:t>to maximise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preparations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and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performances</w:t>
      </w:r>
      <w:r w:rsidR="005A00CD" w:rsidRPr="00C12A1B">
        <w:rPr>
          <w:spacing w:val="-14"/>
          <w:w w:val="105"/>
          <w:sz w:val="22"/>
          <w:szCs w:val="22"/>
        </w:rPr>
        <w:t>.</w:t>
      </w:r>
    </w:p>
    <w:p w14:paraId="101A3F35" w14:textId="383215A3" w:rsidR="00D92618" w:rsidRPr="00C12A1B" w:rsidRDefault="00DC3B41" w:rsidP="001B7D5A">
      <w:pPr>
        <w:pStyle w:val="BodyText"/>
        <w:spacing w:before="142" w:line="276" w:lineRule="auto"/>
        <w:ind w:left="1112" w:right="1144"/>
        <w:jc w:val="both"/>
        <w:rPr>
          <w:sz w:val="22"/>
          <w:szCs w:val="22"/>
        </w:rPr>
      </w:pPr>
      <w:r w:rsidRPr="00C12A1B">
        <w:rPr>
          <w:w w:val="105"/>
          <w:sz w:val="22"/>
          <w:szCs w:val="22"/>
        </w:rPr>
        <w:t>This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policy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will</w:t>
      </w:r>
      <w:r w:rsidR="00721CBC" w:rsidRPr="00C12A1B">
        <w:rPr>
          <w:spacing w:val="-14"/>
          <w:w w:val="105"/>
          <w:sz w:val="22"/>
          <w:szCs w:val="22"/>
        </w:rPr>
        <w:t xml:space="preserve"> outline </w:t>
      </w:r>
      <w:r w:rsidRPr="00C12A1B">
        <w:rPr>
          <w:spacing w:val="-2"/>
          <w:w w:val="105"/>
          <w:sz w:val="22"/>
          <w:szCs w:val="22"/>
        </w:rPr>
        <w:t>a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robust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system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that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athletes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can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benchmark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their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progress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on.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This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="00476E26" w:rsidRPr="00C12A1B">
        <w:rPr>
          <w:spacing w:val="-2"/>
          <w:w w:val="105"/>
          <w:sz w:val="22"/>
          <w:szCs w:val="22"/>
        </w:rPr>
        <w:t>2024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selection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policy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 xml:space="preserve">has </w:t>
      </w:r>
      <w:r w:rsidRPr="00C12A1B">
        <w:rPr>
          <w:w w:val="105"/>
          <w:sz w:val="22"/>
          <w:szCs w:val="22"/>
        </w:rPr>
        <w:t>been developed by the Canoeing Ireland Performance Director with input from the relevant sub-committee.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It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has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been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ratified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by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Canoeing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Ireland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CEO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and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Board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Directors.</w:t>
      </w:r>
    </w:p>
    <w:p w14:paraId="59F799B6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0AD0C392" w14:textId="547FE892" w:rsidR="00D92618" w:rsidRPr="00EF7672" w:rsidRDefault="00DC3B41" w:rsidP="001B7D5A">
      <w:pPr>
        <w:pStyle w:val="Heading1"/>
        <w:numPr>
          <w:ilvl w:val="0"/>
          <w:numId w:val="20"/>
        </w:numPr>
        <w:spacing w:line="276" w:lineRule="auto"/>
      </w:pPr>
      <w:bookmarkStart w:id="2" w:name="_TOC_250010"/>
      <w:bookmarkStart w:id="3" w:name="_Toc152928397"/>
      <w:r w:rsidRPr="00EF7672">
        <w:t xml:space="preserve">Athlete </w:t>
      </w:r>
      <w:bookmarkEnd w:id="2"/>
      <w:r w:rsidRPr="00EF7672">
        <w:t>Eligibility</w:t>
      </w:r>
      <w:bookmarkEnd w:id="3"/>
    </w:p>
    <w:p w14:paraId="05EB7376" w14:textId="2B982B00" w:rsidR="00D92618" w:rsidRDefault="00DC3B41" w:rsidP="001B7D5A">
      <w:pPr>
        <w:pStyle w:val="BodyText"/>
        <w:spacing w:before="136" w:line="276" w:lineRule="auto"/>
        <w:ind w:left="1112" w:right="1144"/>
        <w:jc w:val="both"/>
        <w:rPr>
          <w:w w:val="105"/>
          <w:sz w:val="22"/>
          <w:szCs w:val="22"/>
        </w:rPr>
      </w:pPr>
      <w:r w:rsidRPr="00C12A1B">
        <w:rPr>
          <w:w w:val="105"/>
          <w:sz w:val="22"/>
          <w:szCs w:val="22"/>
        </w:rPr>
        <w:t>To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be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eligible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to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compete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for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Ireland,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athletes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must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meet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and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maintain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for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duration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 xml:space="preserve">the </w:t>
      </w:r>
      <w:r w:rsidR="00476E26" w:rsidRPr="00C12A1B">
        <w:rPr>
          <w:w w:val="105"/>
          <w:sz w:val="22"/>
          <w:szCs w:val="22"/>
        </w:rPr>
        <w:t>2024</w:t>
      </w:r>
      <w:r w:rsidRPr="00C12A1B">
        <w:rPr>
          <w:w w:val="105"/>
          <w:sz w:val="22"/>
          <w:szCs w:val="22"/>
        </w:rPr>
        <w:t xml:space="preserve"> competition season the following athlete eligibility criteria:</w:t>
      </w:r>
    </w:p>
    <w:p w14:paraId="52CDFEEA" w14:textId="77777777" w:rsidR="00C00FDD" w:rsidRPr="00C00FDD" w:rsidRDefault="00C00FDD" w:rsidP="001B7D5A">
      <w:pPr>
        <w:widowControl/>
        <w:numPr>
          <w:ilvl w:val="0"/>
          <w:numId w:val="19"/>
        </w:numPr>
        <w:tabs>
          <w:tab w:val="left" w:pos="1789"/>
        </w:tabs>
        <w:autoSpaceDE/>
        <w:autoSpaceDN/>
        <w:spacing w:before="127" w:after="160" w:line="276" w:lineRule="auto"/>
        <w:contextualSpacing/>
        <w:jc w:val="both"/>
        <w:rPr>
          <w:rFonts w:eastAsia="Century Gothic"/>
          <w:lang w:val="en-GB"/>
        </w:rPr>
      </w:pPr>
      <w:r w:rsidRPr="00C00FDD">
        <w:rPr>
          <w:rFonts w:eastAsia="Century Gothic"/>
          <w:lang w:val="en-GB"/>
        </w:rPr>
        <w:t xml:space="preserve">Be a current member of Canoeing Ireland who is eligible to represent Ireland at international events in accordance with ICF/ECA rules and have no outstanding debt to Canoeing Ireland or any of its technical committees. </w:t>
      </w:r>
    </w:p>
    <w:p w14:paraId="43B93EA2" w14:textId="77777777" w:rsidR="00C00FDD" w:rsidRPr="00C00FDD" w:rsidRDefault="00C00FDD" w:rsidP="001B7D5A">
      <w:pPr>
        <w:widowControl/>
        <w:numPr>
          <w:ilvl w:val="0"/>
          <w:numId w:val="19"/>
        </w:numPr>
        <w:tabs>
          <w:tab w:val="left" w:pos="1789"/>
        </w:tabs>
        <w:autoSpaceDE/>
        <w:autoSpaceDN/>
        <w:spacing w:before="127" w:after="160" w:line="276" w:lineRule="auto"/>
        <w:contextualSpacing/>
        <w:jc w:val="both"/>
        <w:rPr>
          <w:rFonts w:eastAsia="Century Gothic"/>
          <w:lang w:val="en-GB"/>
        </w:rPr>
      </w:pPr>
      <w:r w:rsidRPr="00C00FDD">
        <w:rPr>
          <w:rFonts w:eastAsia="Century Gothic"/>
          <w:lang w:val="en-GB"/>
        </w:rPr>
        <w:t>Hold an Irish passport or, be eligible to hold an Irish passport.</w:t>
      </w:r>
    </w:p>
    <w:p w14:paraId="34A4AEB5" w14:textId="77777777" w:rsidR="00C00FDD" w:rsidRPr="00C00FDD" w:rsidRDefault="00C00FDD" w:rsidP="001B7D5A">
      <w:pPr>
        <w:widowControl/>
        <w:numPr>
          <w:ilvl w:val="0"/>
          <w:numId w:val="19"/>
        </w:numPr>
        <w:tabs>
          <w:tab w:val="left" w:pos="1789"/>
        </w:tabs>
        <w:autoSpaceDE/>
        <w:autoSpaceDN/>
        <w:spacing w:before="127" w:after="160" w:line="276" w:lineRule="auto"/>
        <w:contextualSpacing/>
        <w:jc w:val="both"/>
        <w:rPr>
          <w:rFonts w:eastAsia="Century Gothic"/>
          <w:lang w:val="en-GB"/>
        </w:rPr>
      </w:pPr>
      <w:r w:rsidRPr="00C00FDD">
        <w:rPr>
          <w:rFonts w:eastAsia="Century Gothic"/>
          <w:lang w:val="en-GB"/>
        </w:rPr>
        <w:t>Is not under a doping violation investigation or serving a suspension/sanction for a doping violation.</w:t>
      </w:r>
    </w:p>
    <w:p w14:paraId="2CCF3823" w14:textId="77777777" w:rsidR="00C00FDD" w:rsidRPr="00C00FDD" w:rsidRDefault="00C00FDD" w:rsidP="001B7D5A">
      <w:pPr>
        <w:widowControl/>
        <w:numPr>
          <w:ilvl w:val="0"/>
          <w:numId w:val="19"/>
        </w:numPr>
        <w:tabs>
          <w:tab w:val="left" w:pos="1789"/>
        </w:tabs>
        <w:autoSpaceDE/>
        <w:autoSpaceDN/>
        <w:spacing w:before="127" w:after="160" w:line="276" w:lineRule="auto"/>
        <w:contextualSpacing/>
        <w:jc w:val="both"/>
        <w:rPr>
          <w:rFonts w:eastAsia="Century Gothic"/>
          <w:lang w:val="en-GB"/>
        </w:rPr>
      </w:pPr>
      <w:r w:rsidRPr="00C00FDD">
        <w:rPr>
          <w:rFonts w:eastAsia="Century Gothic"/>
          <w:lang w:val="en-GB"/>
        </w:rPr>
        <w:t>Has attended a Canoeing Ireland Anti-Doping education course prior to team selection events.</w:t>
      </w:r>
    </w:p>
    <w:p w14:paraId="0E9A19FD" w14:textId="77777777" w:rsidR="00C00FDD" w:rsidRDefault="00C00FDD" w:rsidP="001B7D5A">
      <w:pPr>
        <w:widowControl/>
        <w:numPr>
          <w:ilvl w:val="0"/>
          <w:numId w:val="19"/>
        </w:numPr>
        <w:tabs>
          <w:tab w:val="left" w:pos="1789"/>
        </w:tabs>
        <w:autoSpaceDE/>
        <w:autoSpaceDN/>
        <w:spacing w:before="127" w:after="160" w:line="276" w:lineRule="auto"/>
        <w:contextualSpacing/>
        <w:jc w:val="both"/>
        <w:rPr>
          <w:rFonts w:eastAsia="Century Gothic"/>
          <w:lang w:val="en-GB"/>
        </w:rPr>
      </w:pPr>
      <w:r w:rsidRPr="00C00FDD">
        <w:rPr>
          <w:rFonts w:eastAsia="Century Gothic"/>
          <w:lang w:val="en-GB"/>
        </w:rPr>
        <w:t>Is fit to perform to the best of their ability</w:t>
      </w:r>
    </w:p>
    <w:p w14:paraId="234548E7" w14:textId="618D8E54" w:rsidR="00C00FDD" w:rsidRPr="00C00FDD" w:rsidRDefault="00C00FDD" w:rsidP="001B7D5A">
      <w:pPr>
        <w:widowControl/>
        <w:numPr>
          <w:ilvl w:val="0"/>
          <w:numId w:val="19"/>
        </w:numPr>
        <w:tabs>
          <w:tab w:val="left" w:pos="1789"/>
        </w:tabs>
        <w:autoSpaceDE/>
        <w:autoSpaceDN/>
        <w:spacing w:before="127" w:after="160" w:line="276" w:lineRule="auto"/>
        <w:contextualSpacing/>
        <w:jc w:val="both"/>
        <w:rPr>
          <w:rFonts w:eastAsia="Century Gothic"/>
          <w:lang w:val="en-GB"/>
        </w:rPr>
      </w:pPr>
      <w:r w:rsidRPr="00C00FDD">
        <w:rPr>
          <w:rFonts w:eastAsia="Century Gothic"/>
          <w:lang w:val="en-GB"/>
        </w:rPr>
        <w:t>Has signed the athlete agreement and the subsequent athlete contract</w:t>
      </w:r>
    </w:p>
    <w:p w14:paraId="76EB5514" w14:textId="77777777" w:rsidR="00D92618" w:rsidRPr="00C12A1B" w:rsidRDefault="00D92618" w:rsidP="001B7D5A">
      <w:pPr>
        <w:pStyle w:val="BodyText"/>
        <w:spacing w:before="6" w:line="276" w:lineRule="auto"/>
        <w:jc w:val="both"/>
        <w:rPr>
          <w:sz w:val="22"/>
          <w:szCs w:val="22"/>
        </w:rPr>
      </w:pPr>
    </w:p>
    <w:p w14:paraId="3D2BE903" w14:textId="18D80943" w:rsidR="00D92618" w:rsidRPr="004036EC" w:rsidRDefault="00DC3B41" w:rsidP="001B7D5A">
      <w:pPr>
        <w:pStyle w:val="Heading1"/>
        <w:numPr>
          <w:ilvl w:val="0"/>
          <w:numId w:val="20"/>
        </w:numPr>
        <w:spacing w:line="276" w:lineRule="auto"/>
      </w:pPr>
      <w:bookmarkStart w:id="4" w:name="_TOC_250009"/>
      <w:bookmarkStart w:id="5" w:name="_Toc152928398"/>
      <w:r w:rsidRPr="004036EC">
        <w:t xml:space="preserve">The Key Stakeholders and process </w:t>
      </w:r>
      <w:bookmarkEnd w:id="4"/>
      <w:r w:rsidRPr="004036EC">
        <w:t>outline</w:t>
      </w:r>
      <w:bookmarkEnd w:id="5"/>
    </w:p>
    <w:p w14:paraId="4E43151A" w14:textId="1B99CC7E" w:rsidR="00C35A91" w:rsidRDefault="00DC3B41" w:rsidP="001B7D5A">
      <w:pPr>
        <w:pStyle w:val="BodyText"/>
        <w:spacing w:before="137" w:line="276" w:lineRule="auto"/>
        <w:ind w:left="1112" w:right="1056"/>
        <w:jc w:val="both"/>
        <w:rPr>
          <w:w w:val="105"/>
          <w:sz w:val="22"/>
          <w:szCs w:val="22"/>
        </w:rPr>
      </w:pPr>
      <w:r w:rsidRPr="00C12A1B">
        <w:rPr>
          <w:spacing w:val="-2"/>
          <w:w w:val="105"/>
          <w:sz w:val="22"/>
          <w:szCs w:val="22"/>
        </w:rPr>
        <w:t>The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Performance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Director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(PD),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consulting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with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the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relevant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sub-committee,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is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responsible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 xml:space="preserve">for </w:t>
      </w:r>
      <w:r w:rsidRPr="00C12A1B">
        <w:rPr>
          <w:w w:val="105"/>
          <w:sz w:val="22"/>
          <w:szCs w:val="22"/>
        </w:rPr>
        <w:t>the development of selection policies.</w:t>
      </w:r>
      <w:bookmarkStart w:id="6" w:name="_TOC_250008"/>
      <w:bookmarkEnd w:id="6"/>
    </w:p>
    <w:p w14:paraId="16EE1D62" w14:textId="77777777" w:rsidR="00F77E02" w:rsidRPr="00C12A1B" w:rsidRDefault="00F77E02" w:rsidP="001B7D5A">
      <w:pPr>
        <w:pStyle w:val="BodyText"/>
        <w:spacing w:before="137" w:line="276" w:lineRule="auto"/>
        <w:ind w:left="1112" w:right="1056"/>
        <w:jc w:val="both"/>
        <w:rPr>
          <w:w w:val="105"/>
          <w:sz w:val="22"/>
          <w:szCs w:val="22"/>
        </w:rPr>
      </w:pPr>
    </w:p>
    <w:p w14:paraId="136C1A82" w14:textId="60088ECB" w:rsidR="00C35A91" w:rsidRPr="00C12A1B" w:rsidRDefault="00427FC6" w:rsidP="001B7D5A">
      <w:pPr>
        <w:pStyle w:val="Heading2"/>
        <w:spacing w:line="276" w:lineRule="auto"/>
        <w:rPr>
          <w:w w:val="105"/>
        </w:rPr>
      </w:pPr>
      <w:bookmarkStart w:id="7" w:name="_Toc152928399"/>
      <w:r>
        <w:rPr>
          <w:w w:val="105"/>
        </w:rPr>
        <w:t xml:space="preserve">3.1 </w:t>
      </w:r>
      <w:r w:rsidR="00162484" w:rsidRPr="00C12A1B">
        <w:rPr>
          <w:w w:val="105"/>
        </w:rPr>
        <w:t>Consultation</w:t>
      </w:r>
      <w:bookmarkEnd w:id="7"/>
      <w:r w:rsidR="00162484" w:rsidRPr="00C12A1B">
        <w:rPr>
          <w:w w:val="105"/>
        </w:rPr>
        <w:t xml:space="preserve">  </w:t>
      </w:r>
    </w:p>
    <w:p w14:paraId="364913FA" w14:textId="77777777" w:rsidR="00C12A1B" w:rsidRPr="00C12A1B" w:rsidRDefault="00C12A1B" w:rsidP="001B7D5A">
      <w:pPr>
        <w:pStyle w:val="Heading2"/>
        <w:spacing w:line="276" w:lineRule="auto"/>
        <w:rPr>
          <w:w w:val="105"/>
        </w:rPr>
      </w:pPr>
    </w:p>
    <w:p w14:paraId="03352587" w14:textId="11A3A447" w:rsidR="00162484" w:rsidRPr="00C12A1B" w:rsidRDefault="00C12A1B" w:rsidP="001B7D5A">
      <w:pPr>
        <w:spacing w:line="276" w:lineRule="auto"/>
        <w:ind w:left="1100"/>
        <w:jc w:val="both"/>
        <w:rPr>
          <w:w w:val="105"/>
        </w:rPr>
      </w:pPr>
      <w:r w:rsidRPr="00C12A1B">
        <w:rPr>
          <w:w w:val="105"/>
        </w:rPr>
        <w:t xml:space="preserve">Where possible, athletes will be consulted, and their input sought on the first and final draft of </w:t>
      </w:r>
      <w:r>
        <w:rPr>
          <w:w w:val="105"/>
        </w:rPr>
        <w:t xml:space="preserve">        </w:t>
      </w:r>
      <w:r w:rsidRPr="00C12A1B">
        <w:rPr>
          <w:w w:val="105"/>
        </w:rPr>
        <w:t>the selection policy prior to publishing</w:t>
      </w:r>
      <w:r>
        <w:rPr>
          <w:w w:val="105"/>
        </w:rPr>
        <w:t xml:space="preserve">. </w:t>
      </w:r>
    </w:p>
    <w:p w14:paraId="0F708E00" w14:textId="67957441" w:rsidR="00162484" w:rsidRPr="00C12A1B" w:rsidRDefault="00162484" w:rsidP="001B7D5A">
      <w:pPr>
        <w:spacing w:line="276" w:lineRule="auto"/>
        <w:jc w:val="both"/>
        <w:rPr>
          <w:w w:val="105"/>
        </w:rPr>
      </w:pPr>
      <w:r w:rsidRPr="00C12A1B">
        <w:rPr>
          <w:w w:val="105"/>
        </w:rPr>
        <w:tab/>
      </w:r>
    </w:p>
    <w:p w14:paraId="7CE52F15" w14:textId="77777777" w:rsidR="00162484" w:rsidRPr="00C12A1B" w:rsidRDefault="00162484" w:rsidP="001B7D5A">
      <w:pPr>
        <w:spacing w:line="276" w:lineRule="auto"/>
        <w:jc w:val="both"/>
      </w:pPr>
    </w:p>
    <w:p w14:paraId="699E46CF" w14:textId="77777777" w:rsidR="00C35A91" w:rsidRPr="00C12A1B" w:rsidRDefault="00C35A91" w:rsidP="001B7D5A">
      <w:pPr>
        <w:spacing w:line="276" w:lineRule="auto"/>
        <w:jc w:val="both"/>
        <w:rPr>
          <w:w w:val="105"/>
        </w:rPr>
      </w:pPr>
    </w:p>
    <w:p w14:paraId="1EF9E8D2" w14:textId="77777777" w:rsidR="00C35A91" w:rsidRPr="00C12A1B" w:rsidRDefault="00C35A91" w:rsidP="001B7D5A">
      <w:pPr>
        <w:pStyle w:val="Heading2"/>
        <w:spacing w:before="154" w:line="276" w:lineRule="auto"/>
        <w:jc w:val="both"/>
        <w:rPr>
          <w:spacing w:val="-2"/>
          <w:w w:val="105"/>
          <w:szCs w:val="22"/>
        </w:rPr>
      </w:pPr>
    </w:p>
    <w:p w14:paraId="058D86CE" w14:textId="0FBCBEA2" w:rsidR="00D92618" w:rsidRPr="00C12A1B" w:rsidRDefault="00D92618" w:rsidP="001B7D5A">
      <w:pPr>
        <w:spacing w:line="276" w:lineRule="auto"/>
        <w:jc w:val="both"/>
        <w:sectPr w:rsidR="00D92618" w:rsidRPr="00C12A1B" w:rsidSect="00427FC6">
          <w:footerReference w:type="default" r:id="rId12"/>
          <w:pgSz w:w="12240" w:h="15840"/>
          <w:pgMar w:top="1134" w:right="1134" w:bottom="0" w:left="397" w:header="0" w:footer="658" w:gutter="0"/>
          <w:cols w:space="720"/>
        </w:sectPr>
      </w:pPr>
    </w:p>
    <w:p w14:paraId="2179487B" w14:textId="6AC3D1A5" w:rsidR="00D92618" w:rsidRDefault="00AF3072" w:rsidP="001B7D5A">
      <w:pPr>
        <w:pStyle w:val="Heading2"/>
        <w:spacing w:line="276" w:lineRule="auto"/>
      </w:pPr>
      <w:bookmarkStart w:id="8" w:name="_TOC_250007"/>
      <w:bookmarkStart w:id="9" w:name="_Toc152928400"/>
      <w:bookmarkEnd w:id="8"/>
      <w:r>
        <w:lastRenderedPageBreak/>
        <w:t xml:space="preserve">3.2 </w:t>
      </w:r>
      <w:r w:rsidR="00DC3B41" w:rsidRPr="00AF3072">
        <w:t>Oversight</w:t>
      </w:r>
      <w:bookmarkEnd w:id="9"/>
    </w:p>
    <w:p w14:paraId="655DC8E3" w14:textId="77777777" w:rsidR="00AF3072" w:rsidRPr="00AF3072" w:rsidRDefault="00AF3072" w:rsidP="001B7D5A">
      <w:pPr>
        <w:pStyle w:val="Heading2"/>
        <w:spacing w:line="276" w:lineRule="auto"/>
      </w:pPr>
    </w:p>
    <w:p w14:paraId="44DE60A3" w14:textId="4B8B4F1A" w:rsidR="00D92618" w:rsidRPr="00C12A1B" w:rsidRDefault="00DC3B41" w:rsidP="001B7D5A">
      <w:pPr>
        <w:pStyle w:val="BodyText"/>
        <w:spacing w:before="27" w:line="276" w:lineRule="auto"/>
        <w:ind w:left="1112" w:right="1056"/>
        <w:jc w:val="both"/>
        <w:rPr>
          <w:sz w:val="22"/>
          <w:szCs w:val="22"/>
        </w:rPr>
      </w:pPr>
      <w:r w:rsidRPr="00C12A1B">
        <w:rPr>
          <w:w w:val="105"/>
          <w:sz w:val="22"/>
          <w:szCs w:val="22"/>
        </w:rPr>
        <w:t>The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CEO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and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CI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Board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will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all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have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oversight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this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Policy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for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="00476E26" w:rsidRPr="00C12A1B">
        <w:rPr>
          <w:w w:val="105"/>
          <w:sz w:val="22"/>
          <w:szCs w:val="22"/>
        </w:rPr>
        <w:t>2024</w:t>
      </w:r>
      <w:r w:rsidRPr="00C12A1B">
        <w:rPr>
          <w:w w:val="105"/>
          <w:sz w:val="22"/>
          <w:szCs w:val="22"/>
        </w:rPr>
        <w:t>.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Board will have ultimate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authority in approving all Selection Policies for publication.</w:t>
      </w:r>
    </w:p>
    <w:p w14:paraId="222E31C5" w14:textId="77777777" w:rsidR="00D92618" w:rsidRPr="00C12A1B" w:rsidRDefault="00D92618" w:rsidP="001B7D5A">
      <w:pPr>
        <w:pStyle w:val="BodyText"/>
        <w:spacing w:before="5" w:line="276" w:lineRule="auto"/>
        <w:jc w:val="both"/>
        <w:rPr>
          <w:sz w:val="22"/>
          <w:szCs w:val="22"/>
        </w:rPr>
      </w:pPr>
    </w:p>
    <w:p w14:paraId="61382343" w14:textId="616F330F" w:rsidR="00D92618" w:rsidRPr="00EE004B" w:rsidRDefault="00EE004B" w:rsidP="001B7D5A">
      <w:pPr>
        <w:pStyle w:val="Heading1"/>
        <w:numPr>
          <w:ilvl w:val="0"/>
          <w:numId w:val="20"/>
        </w:numPr>
        <w:spacing w:line="276" w:lineRule="auto"/>
      </w:pPr>
      <w:bookmarkStart w:id="10" w:name="_TOC_250006"/>
      <w:r>
        <w:t xml:space="preserve"> </w:t>
      </w:r>
      <w:bookmarkStart w:id="11" w:name="_Toc152928401"/>
      <w:r w:rsidR="00476E26" w:rsidRPr="00EE004B">
        <w:t xml:space="preserve">2024 Selection Policy Terms &amp; </w:t>
      </w:r>
      <w:bookmarkEnd w:id="10"/>
      <w:r w:rsidR="00476E26" w:rsidRPr="00EE004B">
        <w:t>Conditions</w:t>
      </w:r>
      <w:bookmarkEnd w:id="11"/>
    </w:p>
    <w:p w14:paraId="41ADB33B" w14:textId="61652A9F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455"/>
        </w:tabs>
        <w:spacing w:before="138" w:line="276" w:lineRule="auto"/>
        <w:ind w:left="1455" w:hanging="343"/>
        <w:jc w:val="both"/>
      </w:pPr>
      <w:r w:rsidRPr="00C12A1B">
        <w:rPr>
          <w:w w:val="105"/>
        </w:rPr>
        <w:t>Previous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selection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policies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or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criteria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can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have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no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bearing</w:t>
      </w:r>
      <w:r w:rsidRPr="00C12A1B">
        <w:rPr>
          <w:spacing w:val="-12"/>
          <w:w w:val="105"/>
        </w:rPr>
        <w:t xml:space="preserve"> </w:t>
      </w:r>
      <w:r w:rsidRPr="00C12A1B">
        <w:rPr>
          <w:w w:val="105"/>
        </w:rPr>
        <w:t>on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this</w:t>
      </w:r>
      <w:r w:rsidRPr="00C12A1B">
        <w:rPr>
          <w:spacing w:val="-12"/>
          <w:w w:val="105"/>
        </w:rPr>
        <w:t xml:space="preserve"> </w:t>
      </w:r>
      <w:r w:rsidR="00476E26" w:rsidRPr="00C12A1B">
        <w:rPr>
          <w:w w:val="105"/>
        </w:rPr>
        <w:t>2024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selection</w:t>
      </w:r>
      <w:r w:rsidRPr="00C12A1B">
        <w:rPr>
          <w:spacing w:val="-12"/>
          <w:w w:val="105"/>
        </w:rPr>
        <w:t xml:space="preserve"> </w:t>
      </w:r>
      <w:r w:rsidRPr="00C12A1B">
        <w:rPr>
          <w:spacing w:val="-2"/>
          <w:w w:val="105"/>
        </w:rPr>
        <w:t>policy.</w:t>
      </w:r>
    </w:p>
    <w:p w14:paraId="3FC1BBDF" w14:textId="77777777" w:rsidR="00D92618" w:rsidRPr="00C12A1B" w:rsidRDefault="00D92618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065120E6" w14:textId="77777777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470"/>
        </w:tabs>
        <w:spacing w:line="276" w:lineRule="auto"/>
        <w:ind w:left="1112" w:right="1145" w:firstLine="0"/>
        <w:jc w:val="both"/>
      </w:pPr>
      <w:r w:rsidRPr="00C12A1B">
        <w:rPr>
          <w:w w:val="105"/>
        </w:rPr>
        <w:t>No athlete can be considered for selection for any Canoeing Ireland team if they do not meet and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maintain the athlete eligibility criteria set out in section 2 above.</w:t>
      </w:r>
    </w:p>
    <w:p w14:paraId="7167C495" w14:textId="07CB038C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464"/>
        </w:tabs>
        <w:spacing w:before="151" w:line="276" w:lineRule="auto"/>
        <w:ind w:left="1112" w:right="1144" w:firstLine="0"/>
        <w:jc w:val="both"/>
      </w:pPr>
      <w:r w:rsidRPr="00C12A1B">
        <w:rPr>
          <w:w w:val="105"/>
        </w:rPr>
        <w:t>An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athlete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who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for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any</w:t>
      </w:r>
      <w:r w:rsidRPr="00C12A1B">
        <w:rPr>
          <w:spacing w:val="-4"/>
          <w:w w:val="105"/>
        </w:rPr>
        <w:t xml:space="preserve"> </w:t>
      </w:r>
      <w:r w:rsidR="00344FBA" w:rsidRPr="00C12A1B">
        <w:rPr>
          <w:w w:val="105"/>
        </w:rPr>
        <w:t>reason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fails</w:t>
      </w:r>
      <w:r w:rsidRPr="00C12A1B">
        <w:rPr>
          <w:spacing w:val="-5"/>
          <w:w w:val="105"/>
        </w:rPr>
        <w:t xml:space="preserve"> </w:t>
      </w:r>
      <w:r w:rsidRPr="00C12A1B">
        <w:rPr>
          <w:w w:val="105"/>
        </w:rPr>
        <w:t>to</w:t>
      </w:r>
      <w:r w:rsidRPr="00C12A1B">
        <w:rPr>
          <w:spacing w:val="-6"/>
          <w:w w:val="105"/>
        </w:rPr>
        <w:t xml:space="preserve"> </w:t>
      </w:r>
      <w:r w:rsidRPr="00C12A1B">
        <w:rPr>
          <w:w w:val="105"/>
        </w:rPr>
        <w:t>maintain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eligibility</w:t>
      </w:r>
      <w:r w:rsidRPr="00C12A1B">
        <w:rPr>
          <w:spacing w:val="-5"/>
          <w:w w:val="105"/>
        </w:rPr>
        <w:t xml:space="preserve"> </w:t>
      </w:r>
      <w:r w:rsidRPr="00C12A1B">
        <w:rPr>
          <w:w w:val="105"/>
        </w:rPr>
        <w:t>may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be</w:t>
      </w:r>
      <w:r w:rsidRPr="00C12A1B">
        <w:rPr>
          <w:spacing w:val="-6"/>
          <w:w w:val="105"/>
        </w:rPr>
        <w:t xml:space="preserve"> </w:t>
      </w:r>
      <w:r w:rsidRPr="00C12A1B">
        <w:rPr>
          <w:w w:val="105"/>
        </w:rPr>
        <w:t>removed</w:t>
      </w:r>
      <w:r w:rsidRPr="00C12A1B">
        <w:rPr>
          <w:spacing w:val="-5"/>
          <w:w w:val="105"/>
        </w:rPr>
        <w:t xml:space="preserve"> </w:t>
      </w:r>
      <w:r w:rsidRPr="00C12A1B">
        <w:rPr>
          <w:w w:val="105"/>
        </w:rPr>
        <w:t>from</w:t>
      </w:r>
      <w:r w:rsidRPr="00C12A1B">
        <w:rPr>
          <w:spacing w:val="-7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6"/>
          <w:w w:val="105"/>
        </w:rPr>
        <w:t xml:space="preserve"> </w:t>
      </w:r>
      <w:r w:rsidR="00476E26" w:rsidRPr="00C12A1B">
        <w:rPr>
          <w:w w:val="105"/>
        </w:rPr>
        <w:t>2024</w:t>
      </w:r>
      <w:r w:rsidRPr="00C12A1B">
        <w:rPr>
          <w:w w:val="105"/>
        </w:rPr>
        <w:t xml:space="preserve"> team.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Eligibility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issues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will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be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communicated</w:t>
      </w:r>
      <w:r w:rsidRPr="00C12A1B">
        <w:rPr>
          <w:spacing w:val="-3"/>
          <w:w w:val="105"/>
        </w:rPr>
        <w:t xml:space="preserve"> </w:t>
      </w:r>
      <w:r w:rsidRPr="00C12A1B">
        <w:rPr>
          <w:w w:val="105"/>
        </w:rPr>
        <w:t>in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first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instance</w:t>
      </w:r>
      <w:r w:rsidRPr="00C12A1B">
        <w:rPr>
          <w:spacing w:val="-5"/>
          <w:w w:val="105"/>
        </w:rPr>
        <w:t xml:space="preserve"> </w:t>
      </w:r>
      <w:r w:rsidRPr="00C12A1B">
        <w:rPr>
          <w:w w:val="105"/>
        </w:rPr>
        <w:t>by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PD.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Any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athlete</w:t>
      </w:r>
      <w:r w:rsidRPr="00C12A1B">
        <w:rPr>
          <w:spacing w:val="-5"/>
          <w:w w:val="105"/>
        </w:rPr>
        <w:t xml:space="preserve"> </w:t>
      </w:r>
      <w:r w:rsidRPr="00C12A1B">
        <w:rPr>
          <w:w w:val="105"/>
        </w:rPr>
        <w:t xml:space="preserve">who </w:t>
      </w:r>
      <w:r w:rsidRPr="00C12A1B">
        <w:t>has been removed from</w:t>
      </w:r>
      <w:r w:rsidRPr="00C12A1B">
        <w:rPr>
          <w:spacing w:val="-5"/>
        </w:rPr>
        <w:t xml:space="preserve"> </w:t>
      </w:r>
      <w:r w:rsidRPr="00C12A1B">
        <w:t xml:space="preserve">the </w:t>
      </w:r>
      <w:r w:rsidR="00476E26" w:rsidRPr="00C12A1B">
        <w:t>2024</w:t>
      </w:r>
      <w:r w:rsidRPr="00C12A1B">
        <w:t xml:space="preserve"> team will be replaced by the next ranked</w:t>
      </w:r>
      <w:r w:rsidRPr="00C12A1B">
        <w:rPr>
          <w:spacing w:val="-4"/>
        </w:rPr>
        <w:t xml:space="preserve"> </w:t>
      </w:r>
      <w:r w:rsidRPr="00C12A1B">
        <w:t>athlete,</w:t>
      </w:r>
      <w:r w:rsidRPr="00C12A1B">
        <w:rPr>
          <w:spacing w:val="-1"/>
        </w:rPr>
        <w:t xml:space="preserve"> </w:t>
      </w:r>
      <w:r w:rsidRPr="00C12A1B">
        <w:t>if applicable.</w:t>
      </w:r>
    </w:p>
    <w:p w14:paraId="34ED8EB3" w14:textId="77777777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449"/>
        </w:tabs>
        <w:spacing w:before="150" w:line="276" w:lineRule="auto"/>
        <w:ind w:left="1112" w:right="1142" w:firstLine="0"/>
        <w:jc w:val="both"/>
      </w:pPr>
      <w:r w:rsidRPr="00C12A1B">
        <w:t xml:space="preserve">Athletes for all major international events must comply with </w:t>
      </w:r>
      <w:proofErr w:type="gramStart"/>
      <w:r w:rsidRPr="00C12A1B">
        <w:t>International</w:t>
      </w:r>
      <w:proofErr w:type="gramEnd"/>
      <w:r w:rsidRPr="00C12A1B">
        <w:t xml:space="preserve"> Canoe Federation </w:t>
      </w:r>
      <w:r w:rsidRPr="00C12A1B">
        <w:rPr>
          <w:w w:val="105"/>
        </w:rPr>
        <w:t>(ICF)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Rules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and</w:t>
      </w:r>
      <w:r w:rsidRPr="00C12A1B">
        <w:rPr>
          <w:spacing w:val="-3"/>
          <w:w w:val="105"/>
        </w:rPr>
        <w:t xml:space="preserve"> </w:t>
      </w:r>
      <w:r w:rsidRPr="00C12A1B">
        <w:rPr>
          <w:w w:val="105"/>
        </w:rPr>
        <w:t>European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Canoe</w:t>
      </w:r>
      <w:r w:rsidRPr="00C12A1B">
        <w:rPr>
          <w:spacing w:val="-3"/>
          <w:w w:val="105"/>
        </w:rPr>
        <w:t xml:space="preserve"> </w:t>
      </w:r>
      <w:r w:rsidRPr="00C12A1B">
        <w:rPr>
          <w:w w:val="105"/>
        </w:rPr>
        <w:t>Association</w:t>
      </w:r>
      <w:r w:rsidRPr="00C12A1B">
        <w:rPr>
          <w:spacing w:val="-3"/>
          <w:w w:val="105"/>
        </w:rPr>
        <w:t xml:space="preserve"> </w:t>
      </w:r>
      <w:r w:rsidRPr="00C12A1B">
        <w:rPr>
          <w:w w:val="105"/>
        </w:rPr>
        <w:t>(ECA)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Rules.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Entry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to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ICF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and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ECA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events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is restricted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to</w:t>
      </w:r>
      <w:r w:rsidRPr="00C12A1B">
        <w:rPr>
          <w:spacing w:val="-6"/>
          <w:w w:val="105"/>
        </w:rPr>
        <w:t xml:space="preserve"> </w:t>
      </w:r>
      <w:r w:rsidRPr="00C12A1B">
        <w:rPr>
          <w:w w:val="105"/>
        </w:rPr>
        <w:t>members</w:t>
      </w:r>
      <w:r w:rsidRPr="00C12A1B">
        <w:rPr>
          <w:spacing w:val="-5"/>
          <w:w w:val="105"/>
        </w:rPr>
        <w:t xml:space="preserve"> </w:t>
      </w:r>
      <w:r w:rsidRPr="00C12A1B">
        <w:rPr>
          <w:w w:val="105"/>
        </w:rPr>
        <w:t>of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National</w:t>
      </w:r>
      <w:r w:rsidRPr="00C12A1B">
        <w:rPr>
          <w:spacing w:val="-3"/>
          <w:w w:val="105"/>
        </w:rPr>
        <w:t xml:space="preserve"> </w:t>
      </w:r>
      <w:r w:rsidRPr="00C12A1B">
        <w:rPr>
          <w:w w:val="105"/>
        </w:rPr>
        <w:t>Governing</w:t>
      </w:r>
      <w:r w:rsidRPr="00C12A1B">
        <w:rPr>
          <w:spacing w:val="-6"/>
          <w:w w:val="105"/>
        </w:rPr>
        <w:t xml:space="preserve"> </w:t>
      </w:r>
      <w:r w:rsidRPr="00C12A1B">
        <w:rPr>
          <w:w w:val="105"/>
        </w:rPr>
        <w:t>Bodies affiliated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to</w:t>
      </w:r>
      <w:r w:rsidRPr="00C12A1B">
        <w:rPr>
          <w:spacing w:val="-3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ICF</w:t>
      </w:r>
      <w:r w:rsidRPr="00C12A1B">
        <w:rPr>
          <w:spacing w:val="-3"/>
          <w:w w:val="105"/>
        </w:rPr>
        <w:t xml:space="preserve"> </w:t>
      </w:r>
      <w:r w:rsidRPr="00C12A1B">
        <w:rPr>
          <w:w w:val="105"/>
        </w:rPr>
        <w:t>and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4"/>
          <w:w w:val="105"/>
        </w:rPr>
        <w:t xml:space="preserve"> </w:t>
      </w:r>
      <w:r w:rsidRPr="00C12A1B">
        <w:rPr>
          <w:w w:val="105"/>
        </w:rPr>
        <w:t>ECA.</w:t>
      </w:r>
      <w:r w:rsidRPr="00C12A1B">
        <w:rPr>
          <w:spacing w:val="-6"/>
          <w:w w:val="105"/>
        </w:rPr>
        <w:t xml:space="preserve"> </w:t>
      </w:r>
      <w:r w:rsidRPr="00C12A1B">
        <w:rPr>
          <w:w w:val="105"/>
        </w:rPr>
        <w:t>In Ireland, the affiliated National Governing Body is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Canoeing Ireland.</w:t>
      </w:r>
    </w:p>
    <w:p w14:paraId="18884B90" w14:textId="3449F608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452"/>
        </w:tabs>
        <w:spacing w:before="151" w:line="276" w:lineRule="auto"/>
        <w:ind w:left="1112" w:right="1361" w:firstLine="0"/>
        <w:jc w:val="both"/>
      </w:pPr>
      <w:r w:rsidRPr="00C12A1B">
        <w:rPr>
          <w:spacing w:val="-2"/>
          <w:w w:val="105"/>
        </w:rPr>
        <w:t>The</w:t>
      </w:r>
      <w:r w:rsidRPr="00C12A1B">
        <w:rPr>
          <w:spacing w:val="-10"/>
          <w:w w:val="105"/>
        </w:rPr>
        <w:t xml:space="preserve"> </w:t>
      </w:r>
      <w:r w:rsidRPr="00C12A1B">
        <w:rPr>
          <w:spacing w:val="-2"/>
          <w:w w:val="105"/>
        </w:rPr>
        <w:t>selection</w:t>
      </w:r>
      <w:r w:rsidRPr="00C12A1B">
        <w:rPr>
          <w:spacing w:val="-10"/>
          <w:w w:val="105"/>
        </w:rPr>
        <w:t xml:space="preserve"> </w:t>
      </w:r>
      <w:r w:rsidRPr="00C12A1B">
        <w:rPr>
          <w:spacing w:val="-2"/>
          <w:w w:val="105"/>
        </w:rPr>
        <w:t>of</w:t>
      </w:r>
      <w:r w:rsidRPr="00C12A1B">
        <w:rPr>
          <w:spacing w:val="-10"/>
          <w:w w:val="105"/>
        </w:rPr>
        <w:t xml:space="preserve"> </w:t>
      </w:r>
      <w:r w:rsidRPr="00C12A1B">
        <w:rPr>
          <w:spacing w:val="-2"/>
          <w:w w:val="105"/>
        </w:rPr>
        <w:t>an</w:t>
      </w:r>
      <w:r w:rsidRPr="00C12A1B">
        <w:rPr>
          <w:spacing w:val="-12"/>
          <w:w w:val="105"/>
        </w:rPr>
        <w:t xml:space="preserve"> </w:t>
      </w:r>
      <w:r w:rsidRPr="00C12A1B">
        <w:rPr>
          <w:spacing w:val="-2"/>
          <w:w w:val="105"/>
        </w:rPr>
        <w:t>athlete</w:t>
      </w:r>
      <w:r w:rsidRPr="00C12A1B">
        <w:rPr>
          <w:spacing w:val="-10"/>
          <w:w w:val="105"/>
        </w:rPr>
        <w:t xml:space="preserve"> </w:t>
      </w:r>
      <w:r w:rsidRPr="00C12A1B">
        <w:rPr>
          <w:spacing w:val="-2"/>
          <w:w w:val="105"/>
        </w:rPr>
        <w:t>for</w:t>
      </w:r>
      <w:r w:rsidRPr="00C12A1B">
        <w:rPr>
          <w:spacing w:val="-8"/>
          <w:w w:val="105"/>
        </w:rPr>
        <w:t xml:space="preserve"> </w:t>
      </w:r>
      <w:r w:rsidRPr="00C12A1B">
        <w:rPr>
          <w:spacing w:val="-2"/>
          <w:w w:val="105"/>
        </w:rPr>
        <w:t>inclusion</w:t>
      </w:r>
      <w:r w:rsidRPr="00C12A1B">
        <w:rPr>
          <w:spacing w:val="-6"/>
          <w:w w:val="105"/>
        </w:rPr>
        <w:t xml:space="preserve"> </w:t>
      </w:r>
      <w:r w:rsidRPr="00C12A1B">
        <w:rPr>
          <w:spacing w:val="-2"/>
          <w:w w:val="105"/>
        </w:rPr>
        <w:t>on</w:t>
      </w:r>
      <w:r w:rsidRPr="00C12A1B">
        <w:rPr>
          <w:spacing w:val="-8"/>
          <w:w w:val="105"/>
        </w:rPr>
        <w:t xml:space="preserve"> </w:t>
      </w:r>
      <w:r w:rsidRPr="00C12A1B">
        <w:rPr>
          <w:spacing w:val="-2"/>
          <w:w w:val="105"/>
        </w:rPr>
        <w:t>the</w:t>
      </w:r>
      <w:r w:rsidRPr="00C12A1B">
        <w:rPr>
          <w:spacing w:val="-8"/>
          <w:w w:val="105"/>
        </w:rPr>
        <w:t xml:space="preserve"> </w:t>
      </w:r>
      <w:r w:rsidR="00476E26" w:rsidRPr="00C12A1B">
        <w:rPr>
          <w:spacing w:val="-2"/>
          <w:w w:val="105"/>
        </w:rPr>
        <w:t>2024</w:t>
      </w:r>
      <w:r w:rsidRPr="00C12A1B">
        <w:rPr>
          <w:spacing w:val="-6"/>
          <w:w w:val="105"/>
        </w:rPr>
        <w:t xml:space="preserve"> </w:t>
      </w:r>
      <w:r w:rsidRPr="00C12A1B">
        <w:rPr>
          <w:spacing w:val="-2"/>
          <w:w w:val="105"/>
        </w:rPr>
        <w:t>team</w:t>
      </w:r>
      <w:r w:rsidRPr="00C12A1B">
        <w:rPr>
          <w:spacing w:val="-10"/>
          <w:w w:val="105"/>
        </w:rPr>
        <w:t xml:space="preserve"> </w:t>
      </w:r>
      <w:r w:rsidRPr="00C12A1B">
        <w:rPr>
          <w:spacing w:val="-2"/>
          <w:w w:val="105"/>
        </w:rPr>
        <w:t>shall</w:t>
      </w:r>
      <w:r w:rsidRPr="00C12A1B">
        <w:rPr>
          <w:spacing w:val="-8"/>
          <w:w w:val="105"/>
        </w:rPr>
        <w:t xml:space="preserve"> </w:t>
      </w:r>
      <w:r w:rsidRPr="00C12A1B">
        <w:rPr>
          <w:spacing w:val="-2"/>
          <w:w w:val="105"/>
        </w:rPr>
        <w:t>be</w:t>
      </w:r>
      <w:r w:rsidRPr="00C12A1B">
        <w:rPr>
          <w:spacing w:val="-10"/>
          <w:w w:val="105"/>
        </w:rPr>
        <w:t xml:space="preserve"> </w:t>
      </w:r>
      <w:r w:rsidRPr="00C12A1B">
        <w:rPr>
          <w:spacing w:val="-2"/>
          <w:w w:val="105"/>
        </w:rPr>
        <w:t>confirmed</w:t>
      </w:r>
      <w:r w:rsidRPr="00C12A1B">
        <w:rPr>
          <w:spacing w:val="-10"/>
          <w:w w:val="105"/>
        </w:rPr>
        <w:t xml:space="preserve"> </w:t>
      </w:r>
      <w:r w:rsidRPr="00C12A1B">
        <w:rPr>
          <w:spacing w:val="-2"/>
          <w:w w:val="105"/>
        </w:rPr>
        <w:t>to</w:t>
      </w:r>
      <w:r w:rsidRPr="00C12A1B">
        <w:rPr>
          <w:spacing w:val="-10"/>
          <w:w w:val="105"/>
        </w:rPr>
        <w:t xml:space="preserve"> </w:t>
      </w:r>
      <w:r w:rsidRPr="00C12A1B">
        <w:rPr>
          <w:spacing w:val="-2"/>
          <w:w w:val="105"/>
        </w:rPr>
        <w:t>that</w:t>
      </w:r>
      <w:r w:rsidRPr="00C12A1B">
        <w:rPr>
          <w:spacing w:val="-8"/>
          <w:w w:val="105"/>
        </w:rPr>
        <w:t xml:space="preserve"> </w:t>
      </w:r>
      <w:r w:rsidRPr="00C12A1B">
        <w:rPr>
          <w:spacing w:val="-2"/>
          <w:w w:val="105"/>
        </w:rPr>
        <w:t xml:space="preserve">athlete </w:t>
      </w:r>
      <w:r w:rsidRPr="00C12A1B">
        <w:rPr>
          <w:w w:val="105"/>
        </w:rPr>
        <w:t>in writing by the PD or the relevant sub-committee within 7 days of the official team being agreed on and all appeals, if any, have concluded.</w:t>
      </w:r>
    </w:p>
    <w:p w14:paraId="3FC78152" w14:textId="77777777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478"/>
        </w:tabs>
        <w:spacing w:before="152" w:line="276" w:lineRule="auto"/>
        <w:ind w:left="1112" w:right="1144" w:firstLine="0"/>
        <w:jc w:val="both"/>
      </w:pPr>
      <w:r w:rsidRPr="00C12A1B">
        <w:rPr>
          <w:w w:val="105"/>
        </w:rPr>
        <w:t>If an athlete's selection is made subject to that athlete meeting further conditions, such further conditions will be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communicated as soon as possible to the athlete.</w:t>
      </w:r>
    </w:p>
    <w:p w14:paraId="63B8EE7E" w14:textId="34189CF6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470"/>
        </w:tabs>
        <w:spacing w:before="151" w:line="276" w:lineRule="auto"/>
        <w:ind w:left="1112" w:right="1146" w:firstLine="0"/>
        <w:jc w:val="both"/>
      </w:pPr>
      <w:r w:rsidRPr="00C12A1B">
        <w:rPr>
          <w:w w:val="105"/>
        </w:rPr>
        <w:t>All entries of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Irish canoe athletes to events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must be made</w:t>
      </w:r>
      <w:r w:rsidRPr="00C12A1B">
        <w:rPr>
          <w:spacing w:val="-2"/>
          <w:w w:val="105"/>
        </w:rPr>
        <w:t xml:space="preserve"> </w:t>
      </w:r>
      <w:r w:rsidRPr="00C12A1B">
        <w:rPr>
          <w:w w:val="105"/>
        </w:rPr>
        <w:t>through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Canoeing</w:t>
      </w:r>
      <w:r w:rsidRPr="00C12A1B">
        <w:rPr>
          <w:spacing w:val="-1"/>
          <w:w w:val="105"/>
        </w:rPr>
        <w:t xml:space="preserve"> </w:t>
      </w:r>
      <w:r w:rsidRPr="00C12A1B">
        <w:rPr>
          <w:w w:val="105"/>
        </w:rPr>
        <w:t>Ireland office following the selection of athletes pursuant to the</w:t>
      </w:r>
      <w:r w:rsidRPr="00C12A1B">
        <w:rPr>
          <w:spacing w:val="-3"/>
          <w:w w:val="105"/>
        </w:rPr>
        <w:t xml:space="preserve"> </w:t>
      </w:r>
      <w:r w:rsidR="00476E26" w:rsidRPr="00C12A1B">
        <w:rPr>
          <w:w w:val="105"/>
        </w:rPr>
        <w:t>2024</w:t>
      </w:r>
      <w:r w:rsidRPr="00C12A1B">
        <w:rPr>
          <w:w w:val="105"/>
        </w:rPr>
        <w:t xml:space="preserve"> selection policy.</w:t>
      </w:r>
    </w:p>
    <w:p w14:paraId="48A25175" w14:textId="43385E24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485"/>
        </w:tabs>
        <w:spacing w:before="151" w:line="276" w:lineRule="auto"/>
        <w:ind w:left="1112" w:right="1143" w:firstLine="0"/>
        <w:jc w:val="both"/>
      </w:pPr>
      <w:r w:rsidRPr="00C12A1B">
        <w:rPr>
          <w:w w:val="105"/>
        </w:rPr>
        <w:t xml:space="preserve">Proposals to amend this </w:t>
      </w:r>
      <w:r w:rsidR="00476E26" w:rsidRPr="00C12A1B">
        <w:rPr>
          <w:w w:val="105"/>
        </w:rPr>
        <w:t>2024</w:t>
      </w:r>
      <w:r w:rsidRPr="00C12A1B">
        <w:rPr>
          <w:w w:val="105"/>
        </w:rPr>
        <w:t xml:space="preserve"> selection policy may be put forward if amendments are necessary and such amendments are determined to be in the best interest of athletes and Canoeing Ireland. Proposals to amend this </w:t>
      </w:r>
      <w:r w:rsidR="00476E26" w:rsidRPr="00C12A1B">
        <w:rPr>
          <w:w w:val="105"/>
        </w:rPr>
        <w:t>2024</w:t>
      </w:r>
      <w:r w:rsidRPr="00C12A1B">
        <w:rPr>
          <w:w w:val="105"/>
        </w:rPr>
        <w:t xml:space="preserve"> policy will be submitted to the PD. All proposed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amendments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must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be</w:t>
      </w:r>
      <w:r w:rsidRPr="00C12A1B">
        <w:rPr>
          <w:spacing w:val="-11"/>
          <w:w w:val="105"/>
        </w:rPr>
        <w:t xml:space="preserve"> </w:t>
      </w:r>
      <w:r w:rsidRPr="00C12A1B">
        <w:rPr>
          <w:w w:val="105"/>
        </w:rPr>
        <w:t>ratified</w:t>
      </w:r>
      <w:r w:rsidRPr="00C12A1B">
        <w:rPr>
          <w:spacing w:val="-11"/>
          <w:w w:val="105"/>
        </w:rPr>
        <w:t xml:space="preserve"> </w:t>
      </w:r>
      <w:r w:rsidRPr="00C12A1B">
        <w:rPr>
          <w:w w:val="105"/>
        </w:rPr>
        <w:t>by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Canoeing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Ireland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CEO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in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first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instance</w:t>
      </w:r>
      <w:r w:rsidRPr="00C12A1B">
        <w:rPr>
          <w:spacing w:val="-13"/>
          <w:w w:val="105"/>
        </w:rPr>
        <w:t xml:space="preserve"> </w:t>
      </w:r>
      <w:r w:rsidRPr="00C12A1B">
        <w:rPr>
          <w:w w:val="105"/>
        </w:rPr>
        <w:t>and approved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by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the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CI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Board.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All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final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amendments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will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be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clearly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identified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and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will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be</w:t>
      </w:r>
      <w:r w:rsidRPr="00C12A1B">
        <w:rPr>
          <w:spacing w:val="-14"/>
          <w:w w:val="105"/>
        </w:rPr>
        <w:t xml:space="preserve"> </w:t>
      </w:r>
      <w:r w:rsidRPr="00C12A1B">
        <w:rPr>
          <w:w w:val="105"/>
        </w:rPr>
        <w:t>binding</w:t>
      </w:r>
      <w:r w:rsidRPr="00C12A1B">
        <w:rPr>
          <w:spacing w:val="-15"/>
          <w:w w:val="105"/>
        </w:rPr>
        <w:t xml:space="preserve"> </w:t>
      </w:r>
      <w:r w:rsidRPr="00C12A1B">
        <w:rPr>
          <w:w w:val="105"/>
        </w:rPr>
        <w:t>on all athletes.</w:t>
      </w:r>
    </w:p>
    <w:p w14:paraId="161BCEBF" w14:textId="77777777" w:rsidR="00D92618" w:rsidRPr="00C12A1B" w:rsidRDefault="00DC3B41" w:rsidP="001B7D5A">
      <w:pPr>
        <w:pStyle w:val="ListParagraph"/>
        <w:numPr>
          <w:ilvl w:val="1"/>
          <w:numId w:val="5"/>
        </w:numPr>
        <w:tabs>
          <w:tab w:val="left" w:pos="1514"/>
        </w:tabs>
        <w:spacing w:before="120" w:line="276" w:lineRule="auto"/>
        <w:ind w:left="1112" w:right="1143" w:firstLine="0"/>
        <w:jc w:val="both"/>
      </w:pPr>
      <w:r w:rsidRPr="00C12A1B">
        <w:rPr>
          <w:w w:val="105"/>
        </w:rPr>
        <w:t>Canoeing Ireland reserves the right to deselect</w:t>
      </w:r>
      <w:r w:rsidRPr="00C12A1B">
        <w:rPr>
          <w:spacing w:val="-6"/>
          <w:w w:val="105"/>
        </w:rPr>
        <w:t xml:space="preserve"> </w:t>
      </w:r>
      <w:r w:rsidRPr="00C12A1B">
        <w:rPr>
          <w:w w:val="105"/>
        </w:rPr>
        <w:t>or suspend an</w:t>
      </w:r>
      <w:r w:rsidRPr="00C12A1B">
        <w:rPr>
          <w:spacing w:val="-9"/>
          <w:w w:val="105"/>
        </w:rPr>
        <w:t xml:space="preserve"> </w:t>
      </w:r>
      <w:r w:rsidRPr="00C12A1B">
        <w:rPr>
          <w:w w:val="105"/>
        </w:rPr>
        <w:t>athlete</w:t>
      </w:r>
      <w:r w:rsidRPr="00C12A1B">
        <w:rPr>
          <w:spacing w:val="-6"/>
          <w:w w:val="105"/>
        </w:rPr>
        <w:t xml:space="preserve"> </w:t>
      </w:r>
      <w:r w:rsidRPr="00C12A1B">
        <w:rPr>
          <w:w w:val="105"/>
        </w:rPr>
        <w:t>who is under investigation for</w:t>
      </w:r>
      <w:r w:rsidRPr="00C12A1B">
        <w:rPr>
          <w:spacing w:val="-10"/>
          <w:w w:val="105"/>
        </w:rPr>
        <w:t xml:space="preserve"> </w:t>
      </w:r>
      <w:r w:rsidRPr="00C12A1B">
        <w:rPr>
          <w:w w:val="105"/>
        </w:rPr>
        <w:t>disciplinary offences under Canoeing Ireland /ICF rules.</w:t>
      </w:r>
      <w:r w:rsidRPr="00C12A1B">
        <w:rPr>
          <w:spacing w:val="-12"/>
          <w:w w:val="105"/>
        </w:rPr>
        <w:t xml:space="preserve"> </w:t>
      </w:r>
      <w:r w:rsidRPr="00C12A1B">
        <w:rPr>
          <w:w w:val="105"/>
        </w:rPr>
        <w:t>Any athlete who is serving an active sanction arising from a disciplinary matter will not be eligible for team membership. This includes doping offences.</w:t>
      </w:r>
    </w:p>
    <w:p w14:paraId="43D735AD" w14:textId="77777777" w:rsidR="00D92618" w:rsidRPr="00C12A1B" w:rsidRDefault="00D92618" w:rsidP="001B7D5A">
      <w:pPr>
        <w:spacing w:line="276" w:lineRule="auto"/>
        <w:jc w:val="both"/>
        <w:sectPr w:rsidR="00D92618" w:rsidRPr="00C12A1B" w:rsidSect="00F77E02">
          <w:pgSz w:w="12240" w:h="15840"/>
          <w:pgMar w:top="1134" w:right="0" w:bottom="0" w:left="397" w:header="0" w:footer="658" w:gutter="0"/>
          <w:cols w:space="720"/>
        </w:sectPr>
      </w:pPr>
    </w:p>
    <w:p w14:paraId="323301D8" w14:textId="0B7E5978" w:rsidR="00D92618" w:rsidRPr="00EE004B" w:rsidRDefault="00DC3B41" w:rsidP="001B7D5A">
      <w:pPr>
        <w:pStyle w:val="Heading1"/>
        <w:numPr>
          <w:ilvl w:val="0"/>
          <w:numId w:val="20"/>
        </w:numPr>
        <w:spacing w:line="276" w:lineRule="auto"/>
      </w:pPr>
      <w:bookmarkStart w:id="12" w:name="_TOC_250005"/>
      <w:bookmarkStart w:id="13" w:name="_Toc152928402"/>
      <w:r w:rsidRPr="00EE004B">
        <w:lastRenderedPageBreak/>
        <w:t xml:space="preserve">The Selection </w:t>
      </w:r>
      <w:bookmarkEnd w:id="12"/>
      <w:r w:rsidRPr="00EE004B">
        <w:t>Process</w:t>
      </w:r>
      <w:bookmarkEnd w:id="13"/>
    </w:p>
    <w:p w14:paraId="7926F959" w14:textId="77777777" w:rsidR="000362DC" w:rsidRDefault="000362DC" w:rsidP="000362DC">
      <w:pPr>
        <w:pStyle w:val="BodyText"/>
        <w:spacing w:line="276" w:lineRule="auto"/>
        <w:ind w:left="1112" w:right="1056"/>
        <w:jc w:val="both"/>
        <w:rPr>
          <w:w w:val="105"/>
          <w:sz w:val="22"/>
          <w:szCs w:val="22"/>
        </w:rPr>
      </w:pPr>
    </w:p>
    <w:p w14:paraId="5CDD12A0" w14:textId="306E5809" w:rsidR="000362DC" w:rsidRPr="00C12A1B" w:rsidRDefault="00CE1063" w:rsidP="000362DC">
      <w:pPr>
        <w:pStyle w:val="BodyText"/>
        <w:spacing w:line="276" w:lineRule="auto"/>
        <w:ind w:left="1112" w:right="1056"/>
        <w:jc w:val="both"/>
        <w:rPr>
          <w:sz w:val="22"/>
          <w:szCs w:val="22"/>
        </w:rPr>
      </w:pPr>
      <w:r w:rsidRPr="00C12A1B">
        <w:rPr>
          <w:w w:val="105"/>
          <w:sz w:val="22"/>
          <w:szCs w:val="22"/>
        </w:rPr>
        <w:t>To</w:t>
      </w:r>
      <w:r w:rsidR="000362DC" w:rsidRPr="00C12A1B">
        <w:rPr>
          <w:spacing w:val="-5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decide</w:t>
      </w:r>
      <w:r w:rsidR="000362DC" w:rsidRPr="00C12A1B">
        <w:rPr>
          <w:spacing w:val="-2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which</w:t>
      </w:r>
      <w:r w:rsidR="000362DC" w:rsidRPr="00C12A1B">
        <w:rPr>
          <w:spacing w:val="-3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Athlete/s</w:t>
      </w:r>
      <w:r w:rsidR="000362DC" w:rsidRPr="00C12A1B">
        <w:rPr>
          <w:spacing w:val="-3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will</w:t>
      </w:r>
      <w:r w:rsidR="000362DC" w:rsidRPr="00C12A1B">
        <w:rPr>
          <w:spacing w:val="-2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 xml:space="preserve">be </w:t>
      </w:r>
      <w:r w:rsidR="00BD51BB">
        <w:rPr>
          <w:w w:val="105"/>
          <w:sz w:val="22"/>
          <w:szCs w:val="22"/>
        </w:rPr>
        <w:t>selected</w:t>
      </w:r>
      <w:r w:rsidR="000362DC" w:rsidRPr="00C12A1B">
        <w:rPr>
          <w:spacing w:val="-2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to</w:t>
      </w:r>
      <w:r w:rsidR="000362DC" w:rsidRPr="00C12A1B">
        <w:rPr>
          <w:spacing w:val="-3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compete</w:t>
      </w:r>
      <w:r w:rsidR="000362DC" w:rsidRPr="00C12A1B">
        <w:rPr>
          <w:spacing w:val="-3"/>
          <w:w w:val="105"/>
          <w:sz w:val="22"/>
          <w:szCs w:val="22"/>
        </w:rPr>
        <w:t xml:space="preserve"> </w:t>
      </w:r>
      <w:r w:rsidR="000362DC">
        <w:rPr>
          <w:w w:val="105"/>
          <w:sz w:val="22"/>
          <w:szCs w:val="22"/>
        </w:rPr>
        <w:t>at the</w:t>
      </w:r>
      <w:r w:rsidR="000362DC" w:rsidRPr="00C12A1B">
        <w:rPr>
          <w:spacing w:val="-3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2024</w:t>
      </w:r>
      <w:r w:rsidR="000362DC" w:rsidRPr="00C12A1B">
        <w:rPr>
          <w:spacing w:val="-2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European Championship</w:t>
      </w:r>
      <w:r w:rsidR="000362DC">
        <w:rPr>
          <w:w w:val="105"/>
          <w:sz w:val="22"/>
          <w:szCs w:val="22"/>
        </w:rPr>
        <w:t>s</w:t>
      </w:r>
      <w:r w:rsidR="000362DC" w:rsidRPr="00C12A1B">
        <w:rPr>
          <w:w w:val="105"/>
          <w:sz w:val="22"/>
          <w:szCs w:val="22"/>
        </w:rPr>
        <w:t>,</w:t>
      </w:r>
      <w:r w:rsidR="000362DC" w:rsidRPr="00C12A1B">
        <w:rPr>
          <w:spacing w:val="-2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a</w:t>
      </w:r>
      <w:r w:rsidR="000362DC" w:rsidRPr="00C12A1B">
        <w:rPr>
          <w:spacing w:val="-1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selection</w:t>
      </w:r>
      <w:r w:rsidR="000362DC" w:rsidRPr="00C12A1B">
        <w:rPr>
          <w:spacing w:val="-1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competition</w:t>
      </w:r>
      <w:r w:rsidR="000362DC" w:rsidRPr="00C12A1B">
        <w:rPr>
          <w:spacing w:val="-1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shall be used. This</w:t>
      </w:r>
      <w:r w:rsidR="000362DC" w:rsidRPr="00C12A1B">
        <w:rPr>
          <w:spacing w:val="-2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competition</w:t>
      </w:r>
      <w:r w:rsidR="000362DC" w:rsidRPr="00C12A1B">
        <w:rPr>
          <w:spacing w:val="-2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is</w:t>
      </w:r>
      <w:r w:rsidR="000362DC" w:rsidRPr="00C12A1B">
        <w:rPr>
          <w:spacing w:val="-1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scheduled</w:t>
      </w:r>
      <w:r w:rsidR="000362DC" w:rsidRPr="00C12A1B">
        <w:rPr>
          <w:spacing w:val="-1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for</w:t>
      </w:r>
      <w:r w:rsidR="000362DC" w:rsidRPr="00C12A1B">
        <w:rPr>
          <w:spacing w:val="40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February</w:t>
      </w:r>
      <w:r w:rsidR="000362DC" w:rsidRPr="00C12A1B">
        <w:rPr>
          <w:spacing w:val="-11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2024</w:t>
      </w:r>
      <w:r w:rsidR="000362DC" w:rsidRPr="00C12A1B">
        <w:rPr>
          <w:spacing w:val="-10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in Tuam,</w:t>
      </w:r>
      <w:r w:rsidR="000362DC">
        <w:rPr>
          <w:w w:val="105"/>
          <w:sz w:val="22"/>
          <w:szCs w:val="22"/>
        </w:rPr>
        <w:t xml:space="preserve"> Co. Galway</w:t>
      </w:r>
      <w:r w:rsidR="000362DC">
        <w:rPr>
          <w:spacing w:val="-11"/>
          <w:w w:val="105"/>
          <w:sz w:val="22"/>
          <w:szCs w:val="22"/>
        </w:rPr>
        <w:t xml:space="preserve">, </w:t>
      </w:r>
      <w:r w:rsidR="000362DC" w:rsidRPr="00C12A1B">
        <w:rPr>
          <w:w w:val="105"/>
          <w:sz w:val="22"/>
          <w:szCs w:val="22"/>
        </w:rPr>
        <w:t>subject</w:t>
      </w:r>
      <w:r w:rsidR="000362DC" w:rsidRPr="00C12A1B">
        <w:rPr>
          <w:spacing w:val="-9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to</w:t>
      </w:r>
      <w:r w:rsidR="000362DC" w:rsidRPr="00C12A1B">
        <w:rPr>
          <w:spacing w:val="-10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suitable</w:t>
      </w:r>
      <w:r w:rsidR="000362DC" w:rsidRPr="00C12A1B">
        <w:rPr>
          <w:spacing w:val="-10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water</w:t>
      </w:r>
      <w:r w:rsidR="000362DC" w:rsidRPr="00C12A1B">
        <w:rPr>
          <w:spacing w:val="-10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levels and</w:t>
      </w:r>
      <w:r w:rsidR="000362DC" w:rsidRPr="00C12A1B">
        <w:rPr>
          <w:spacing w:val="-13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favourable</w:t>
      </w:r>
      <w:r w:rsidR="000362DC" w:rsidRPr="00C12A1B">
        <w:rPr>
          <w:spacing w:val="-15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tides.</w:t>
      </w:r>
      <w:r w:rsidR="000362DC" w:rsidRPr="00C12A1B">
        <w:rPr>
          <w:spacing w:val="-14"/>
          <w:w w:val="105"/>
          <w:sz w:val="22"/>
          <w:szCs w:val="22"/>
        </w:rPr>
        <w:t xml:space="preserve"> </w:t>
      </w:r>
      <w:r w:rsidR="006E5E6B" w:rsidRPr="00C12A1B">
        <w:rPr>
          <w:w w:val="105"/>
          <w:sz w:val="22"/>
          <w:szCs w:val="22"/>
        </w:rPr>
        <w:t>If</w:t>
      </w:r>
      <w:r w:rsidR="000362DC" w:rsidRPr="00C12A1B">
        <w:rPr>
          <w:spacing w:val="-15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this</w:t>
      </w:r>
      <w:r w:rsidR="000362DC" w:rsidRPr="00C12A1B">
        <w:rPr>
          <w:spacing w:val="-12"/>
          <w:w w:val="105"/>
          <w:sz w:val="22"/>
          <w:szCs w:val="22"/>
        </w:rPr>
        <w:t xml:space="preserve"> </w:t>
      </w:r>
      <w:r w:rsidR="00BD51BB">
        <w:rPr>
          <w:w w:val="105"/>
          <w:sz w:val="22"/>
          <w:szCs w:val="22"/>
        </w:rPr>
        <w:t>event</w:t>
      </w:r>
      <w:r w:rsidR="000362DC" w:rsidRPr="00C12A1B">
        <w:rPr>
          <w:spacing w:val="-15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is</w:t>
      </w:r>
      <w:r w:rsidR="000362DC" w:rsidRPr="00C12A1B">
        <w:rPr>
          <w:spacing w:val="-14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cancelled</w:t>
      </w:r>
      <w:r w:rsidR="00BD51BB">
        <w:rPr>
          <w:w w:val="105"/>
          <w:sz w:val="22"/>
          <w:szCs w:val="22"/>
        </w:rPr>
        <w:t>,</w:t>
      </w:r>
      <w:r w:rsidR="000362DC" w:rsidRPr="00C12A1B">
        <w:rPr>
          <w:spacing w:val="-13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>the Freestyle</w:t>
      </w:r>
      <w:r w:rsidR="000362DC" w:rsidRPr="00C12A1B">
        <w:rPr>
          <w:spacing w:val="-13"/>
          <w:w w:val="105"/>
          <w:sz w:val="22"/>
          <w:szCs w:val="22"/>
        </w:rPr>
        <w:t xml:space="preserve"> </w:t>
      </w:r>
      <w:r w:rsidR="000362DC" w:rsidRPr="00C12A1B">
        <w:rPr>
          <w:w w:val="105"/>
          <w:sz w:val="22"/>
          <w:szCs w:val="22"/>
        </w:rPr>
        <w:t xml:space="preserve">Committee shall organise </w:t>
      </w:r>
      <w:r w:rsidR="00BD51BB">
        <w:rPr>
          <w:w w:val="105"/>
          <w:sz w:val="22"/>
          <w:szCs w:val="22"/>
        </w:rPr>
        <w:t>a selection</w:t>
      </w:r>
      <w:r w:rsidR="000362DC" w:rsidRPr="00C12A1B">
        <w:rPr>
          <w:w w:val="105"/>
          <w:sz w:val="22"/>
          <w:szCs w:val="22"/>
        </w:rPr>
        <w:t xml:space="preserve"> event at an alternative venue and date.</w:t>
      </w:r>
    </w:p>
    <w:p w14:paraId="69DA86B2" w14:textId="7A551F61" w:rsidR="00D92618" w:rsidRDefault="00DC3B41" w:rsidP="000362DC">
      <w:pPr>
        <w:pStyle w:val="BodyText"/>
        <w:spacing w:before="135" w:line="276" w:lineRule="auto"/>
        <w:ind w:left="1077" w:right="1056"/>
        <w:jc w:val="both"/>
        <w:rPr>
          <w:w w:val="105"/>
          <w:sz w:val="22"/>
          <w:szCs w:val="22"/>
        </w:rPr>
      </w:pPr>
      <w:r w:rsidRPr="00C12A1B">
        <w:rPr>
          <w:w w:val="105"/>
          <w:sz w:val="22"/>
          <w:szCs w:val="22"/>
        </w:rPr>
        <w:t>Athletes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may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achieve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performance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to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places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available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on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senior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and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junior teams in ranking order.</w:t>
      </w:r>
      <w:r w:rsidR="000362DC">
        <w:rPr>
          <w:w w:val="105"/>
          <w:sz w:val="22"/>
          <w:szCs w:val="22"/>
        </w:rPr>
        <w:t xml:space="preserve"> </w:t>
      </w:r>
    </w:p>
    <w:p w14:paraId="12BDF762" w14:textId="77777777" w:rsidR="00EE004B" w:rsidRPr="00C12A1B" w:rsidRDefault="00EE004B" w:rsidP="001B7D5A">
      <w:pPr>
        <w:pStyle w:val="BodyText"/>
        <w:spacing w:before="135" w:line="276" w:lineRule="auto"/>
        <w:ind w:left="1112" w:right="1056"/>
        <w:jc w:val="both"/>
        <w:rPr>
          <w:sz w:val="22"/>
          <w:szCs w:val="22"/>
        </w:rPr>
      </w:pPr>
    </w:p>
    <w:p w14:paraId="7F6E4296" w14:textId="77777777" w:rsidR="00D92618" w:rsidRPr="00EE004B" w:rsidRDefault="00DC3B41" w:rsidP="001B7D5A">
      <w:pPr>
        <w:pStyle w:val="Heading2"/>
        <w:spacing w:line="276" w:lineRule="auto"/>
      </w:pPr>
      <w:bookmarkStart w:id="14" w:name="_Toc152928403"/>
      <w:r w:rsidRPr="00EE004B">
        <w:t>Table 1 Selection Qualification Criteria</w:t>
      </w:r>
      <w:bookmarkEnd w:id="14"/>
    </w:p>
    <w:p w14:paraId="43FD7239" w14:textId="77777777" w:rsidR="00D92618" w:rsidRPr="00C12A1B" w:rsidRDefault="00D92618" w:rsidP="001B7D5A">
      <w:pPr>
        <w:pStyle w:val="BodyText"/>
        <w:spacing w:before="1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4036"/>
      </w:tblGrid>
      <w:tr w:rsidR="00D92618" w:rsidRPr="00C12A1B" w14:paraId="23B81052" w14:textId="77777777" w:rsidTr="00563F25">
        <w:trPr>
          <w:trHeight w:val="507"/>
        </w:trPr>
        <w:tc>
          <w:tcPr>
            <w:tcW w:w="2894" w:type="dxa"/>
            <w:shd w:val="clear" w:color="auto" w:fill="EEECE1" w:themeFill="background2"/>
          </w:tcPr>
          <w:p w14:paraId="6D13C6C0" w14:textId="77777777" w:rsidR="00D92618" w:rsidRPr="00563F25" w:rsidRDefault="00DC3B41" w:rsidP="001B7D5A">
            <w:pPr>
              <w:pStyle w:val="TableParagraph"/>
              <w:spacing w:before="9" w:line="276" w:lineRule="auto"/>
              <w:ind w:right="994"/>
              <w:rPr>
                <w:b/>
                <w:bCs/>
              </w:rPr>
            </w:pPr>
            <w:r w:rsidRPr="00563F25">
              <w:rPr>
                <w:b/>
                <w:bCs/>
                <w:spacing w:val="-2"/>
                <w:w w:val="105"/>
              </w:rPr>
              <w:t>Category</w:t>
            </w:r>
          </w:p>
        </w:tc>
        <w:tc>
          <w:tcPr>
            <w:tcW w:w="4036" w:type="dxa"/>
            <w:shd w:val="clear" w:color="auto" w:fill="EEECE1" w:themeFill="background2"/>
          </w:tcPr>
          <w:p w14:paraId="2ABCAFFC" w14:textId="66505F5B" w:rsidR="00D92618" w:rsidRPr="00563F25" w:rsidRDefault="00DC3B41" w:rsidP="001B7D5A">
            <w:pPr>
              <w:pStyle w:val="TableParagraph"/>
              <w:spacing w:before="9" w:line="276" w:lineRule="auto"/>
              <w:ind w:left="277" w:right="277"/>
              <w:rPr>
                <w:b/>
                <w:bCs/>
              </w:rPr>
            </w:pPr>
            <w:r w:rsidRPr="00563F25">
              <w:rPr>
                <w:b/>
                <w:bCs/>
              </w:rPr>
              <w:t>Performance</w:t>
            </w:r>
            <w:r w:rsidRPr="00563F25">
              <w:rPr>
                <w:b/>
                <w:bCs/>
                <w:spacing w:val="19"/>
              </w:rPr>
              <w:t xml:space="preserve"> </w:t>
            </w:r>
            <w:r w:rsidRPr="00563F25">
              <w:rPr>
                <w:b/>
                <w:bCs/>
              </w:rPr>
              <w:t>Criteria</w:t>
            </w:r>
            <w:r w:rsidRPr="00563F25">
              <w:rPr>
                <w:b/>
                <w:bCs/>
                <w:spacing w:val="27"/>
              </w:rPr>
              <w:t xml:space="preserve"> </w:t>
            </w:r>
          </w:p>
        </w:tc>
      </w:tr>
      <w:tr w:rsidR="00D92618" w:rsidRPr="00C12A1B" w14:paraId="70966EBF" w14:textId="77777777">
        <w:trPr>
          <w:trHeight w:val="507"/>
        </w:trPr>
        <w:tc>
          <w:tcPr>
            <w:tcW w:w="2894" w:type="dxa"/>
          </w:tcPr>
          <w:p w14:paraId="6756CEFC" w14:textId="77777777" w:rsidR="00D92618" w:rsidRPr="00C12A1B" w:rsidRDefault="00DC3B41" w:rsidP="001B7D5A">
            <w:pPr>
              <w:pStyle w:val="TableParagraph"/>
              <w:spacing w:before="8" w:line="276" w:lineRule="auto"/>
              <w:ind w:left="103"/>
            </w:pPr>
            <w:r w:rsidRPr="00C12A1B">
              <w:rPr>
                <w:w w:val="105"/>
              </w:rPr>
              <w:t>Senior</w:t>
            </w:r>
            <w:r w:rsidRPr="00C12A1B">
              <w:rPr>
                <w:spacing w:val="-9"/>
                <w:w w:val="105"/>
              </w:rPr>
              <w:t xml:space="preserve"> </w:t>
            </w:r>
            <w:r w:rsidRPr="00C12A1B">
              <w:rPr>
                <w:w w:val="105"/>
              </w:rPr>
              <w:t>–</w:t>
            </w:r>
            <w:r w:rsidRPr="00C12A1B">
              <w:rPr>
                <w:spacing w:val="-8"/>
                <w:w w:val="105"/>
              </w:rPr>
              <w:t xml:space="preserve"> </w:t>
            </w:r>
            <w:r w:rsidRPr="00C12A1B">
              <w:rPr>
                <w:w w:val="105"/>
              </w:rPr>
              <w:t>K1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Men’s</w:t>
            </w:r>
          </w:p>
        </w:tc>
        <w:tc>
          <w:tcPr>
            <w:tcW w:w="4036" w:type="dxa"/>
          </w:tcPr>
          <w:p w14:paraId="084F9867" w14:textId="77777777" w:rsidR="00D92618" w:rsidRPr="00C12A1B" w:rsidRDefault="00DC3B41" w:rsidP="001B7D5A">
            <w:pPr>
              <w:pStyle w:val="TableParagraph"/>
              <w:spacing w:before="8" w:line="276" w:lineRule="auto"/>
              <w:ind w:left="277" w:right="277"/>
            </w:pPr>
            <w:r w:rsidRPr="00C12A1B">
              <w:rPr>
                <w:w w:val="105"/>
              </w:rPr>
              <w:t>Top</w:t>
            </w:r>
            <w:r w:rsidRPr="00C12A1B">
              <w:rPr>
                <w:spacing w:val="-12"/>
                <w:w w:val="105"/>
              </w:rPr>
              <w:t xml:space="preserve"> </w:t>
            </w:r>
            <w:r w:rsidRPr="00C12A1B">
              <w:rPr>
                <w:w w:val="105"/>
              </w:rPr>
              <w:t>5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w w:val="105"/>
              </w:rPr>
              <w:t>in</w:t>
            </w:r>
            <w:r w:rsidRPr="00C12A1B">
              <w:rPr>
                <w:spacing w:val="-9"/>
                <w:w w:val="105"/>
              </w:rPr>
              <w:t xml:space="preserve"> </w:t>
            </w:r>
            <w:r w:rsidRPr="00C12A1B">
              <w:rPr>
                <w:w w:val="105"/>
              </w:rPr>
              <w:t>selection</w:t>
            </w:r>
            <w:r w:rsidRPr="00C12A1B">
              <w:rPr>
                <w:spacing w:val="-12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competition</w:t>
            </w:r>
          </w:p>
        </w:tc>
      </w:tr>
      <w:tr w:rsidR="00D92618" w:rsidRPr="00C12A1B" w14:paraId="10E0CFAE" w14:textId="77777777">
        <w:trPr>
          <w:trHeight w:val="503"/>
        </w:trPr>
        <w:tc>
          <w:tcPr>
            <w:tcW w:w="2894" w:type="dxa"/>
          </w:tcPr>
          <w:p w14:paraId="56239297" w14:textId="77777777" w:rsidR="00D92618" w:rsidRPr="00C12A1B" w:rsidRDefault="00DC3B41" w:rsidP="001B7D5A">
            <w:pPr>
              <w:pStyle w:val="TableParagraph"/>
              <w:spacing w:line="276" w:lineRule="auto"/>
              <w:ind w:left="103"/>
            </w:pPr>
            <w:r w:rsidRPr="00C12A1B">
              <w:rPr>
                <w:w w:val="105"/>
              </w:rPr>
              <w:t>Senior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w w:val="105"/>
              </w:rPr>
              <w:t>-K1</w:t>
            </w:r>
            <w:r w:rsidRPr="00C12A1B">
              <w:rPr>
                <w:spacing w:val="-14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Women’s</w:t>
            </w:r>
          </w:p>
        </w:tc>
        <w:tc>
          <w:tcPr>
            <w:tcW w:w="4036" w:type="dxa"/>
          </w:tcPr>
          <w:p w14:paraId="2DBB98C7" w14:textId="77777777" w:rsidR="00D92618" w:rsidRPr="00C12A1B" w:rsidRDefault="00DC3B41" w:rsidP="001B7D5A">
            <w:pPr>
              <w:pStyle w:val="TableParagraph"/>
              <w:spacing w:line="276" w:lineRule="auto"/>
              <w:ind w:left="276" w:right="277"/>
            </w:pPr>
            <w:r w:rsidRPr="00C12A1B">
              <w:rPr>
                <w:w w:val="105"/>
              </w:rPr>
              <w:t>Top</w:t>
            </w:r>
            <w:r w:rsidRPr="00C12A1B">
              <w:rPr>
                <w:spacing w:val="-12"/>
                <w:w w:val="105"/>
              </w:rPr>
              <w:t xml:space="preserve"> </w:t>
            </w:r>
            <w:r w:rsidRPr="00C12A1B">
              <w:rPr>
                <w:w w:val="105"/>
              </w:rPr>
              <w:t>5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w w:val="105"/>
              </w:rPr>
              <w:t>in</w:t>
            </w:r>
            <w:r w:rsidRPr="00C12A1B">
              <w:rPr>
                <w:spacing w:val="-9"/>
                <w:w w:val="105"/>
              </w:rPr>
              <w:t xml:space="preserve"> </w:t>
            </w:r>
            <w:r w:rsidRPr="00C12A1B">
              <w:rPr>
                <w:w w:val="105"/>
              </w:rPr>
              <w:t>selection</w:t>
            </w:r>
            <w:r w:rsidRPr="00C12A1B">
              <w:rPr>
                <w:spacing w:val="-12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competition</w:t>
            </w:r>
          </w:p>
        </w:tc>
      </w:tr>
      <w:tr w:rsidR="00D92618" w:rsidRPr="00C12A1B" w14:paraId="7870B8E8" w14:textId="77777777">
        <w:trPr>
          <w:trHeight w:val="507"/>
        </w:trPr>
        <w:tc>
          <w:tcPr>
            <w:tcW w:w="2894" w:type="dxa"/>
          </w:tcPr>
          <w:p w14:paraId="1B8C0155" w14:textId="77777777" w:rsidR="00D92618" w:rsidRPr="00C12A1B" w:rsidRDefault="00DC3B41" w:rsidP="001B7D5A">
            <w:pPr>
              <w:pStyle w:val="TableParagraph"/>
              <w:spacing w:before="11" w:line="276" w:lineRule="auto"/>
              <w:ind w:left="103"/>
            </w:pPr>
            <w:r w:rsidRPr="00C12A1B">
              <w:rPr>
                <w:w w:val="105"/>
              </w:rPr>
              <w:t>Junior</w:t>
            </w:r>
            <w:r w:rsidRPr="00C12A1B">
              <w:rPr>
                <w:spacing w:val="-7"/>
                <w:w w:val="105"/>
              </w:rPr>
              <w:t xml:space="preserve"> </w:t>
            </w:r>
            <w:r w:rsidRPr="00C12A1B">
              <w:rPr>
                <w:w w:val="105"/>
              </w:rPr>
              <w:t>–</w:t>
            </w:r>
            <w:r w:rsidRPr="00C12A1B">
              <w:rPr>
                <w:spacing w:val="-9"/>
                <w:w w:val="105"/>
              </w:rPr>
              <w:t xml:space="preserve"> </w:t>
            </w:r>
            <w:r w:rsidRPr="00C12A1B">
              <w:rPr>
                <w:w w:val="105"/>
              </w:rPr>
              <w:t>K1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Men’s</w:t>
            </w:r>
          </w:p>
        </w:tc>
        <w:tc>
          <w:tcPr>
            <w:tcW w:w="4036" w:type="dxa"/>
          </w:tcPr>
          <w:p w14:paraId="651BD96B" w14:textId="1C3E5327" w:rsidR="00D92618" w:rsidRPr="00C12A1B" w:rsidRDefault="00DC3B41" w:rsidP="001B7D5A">
            <w:pPr>
              <w:pStyle w:val="TableParagraph"/>
              <w:spacing w:before="11" w:line="276" w:lineRule="auto"/>
              <w:ind w:left="277" w:right="277"/>
            </w:pPr>
            <w:r w:rsidRPr="00C12A1B">
              <w:rPr>
                <w:w w:val="105"/>
              </w:rPr>
              <w:t>Top</w:t>
            </w:r>
            <w:r w:rsidRPr="00C12A1B">
              <w:rPr>
                <w:spacing w:val="-11"/>
                <w:w w:val="105"/>
              </w:rPr>
              <w:t xml:space="preserve"> </w:t>
            </w:r>
            <w:r w:rsidR="00822BFD">
              <w:rPr>
                <w:w w:val="105"/>
              </w:rPr>
              <w:t>5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w w:val="105"/>
              </w:rPr>
              <w:t>in</w:t>
            </w:r>
            <w:r w:rsidRPr="00C12A1B">
              <w:rPr>
                <w:spacing w:val="-9"/>
                <w:w w:val="105"/>
              </w:rPr>
              <w:t xml:space="preserve"> </w:t>
            </w:r>
            <w:r w:rsidRPr="00C12A1B">
              <w:rPr>
                <w:w w:val="105"/>
              </w:rPr>
              <w:t>selection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competition</w:t>
            </w:r>
          </w:p>
        </w:tc>
      </w:tr>
      <w:tr w:rsidR="00D92618" w:rsidRPr="00C12A1B" w14:paraId="67B3C523" w14:textId="77777777">
        <w:trPr>
          <w:trHeight w:val="507"/>
        </w:trPr>
        <w:tc>
          <w:tcPr>
            <w:tcW w:w="2894" w:type="dxa"/>
          </w:tcPr>
          <w:p w14:paraId="177290B9" w14:textId="77777777" w:rsidR="00D92618" w:rsidRPr="00C12A1B" w:rsidRDefault="00DC3B41" w:rsidP="001B7D5A">
            <w:pPr>
              <w:pStyle w:val="TableParagraph"/>
              <w:spacing w:before="10" w:line="276" w:lineRule="auto"/>
              <w:ind w:left="103"/>
            </w:pPr>
            <w:r w:rsidRPr="00C12A1B">
              <w:rPr>
                <w:w w:val="105"/>
              </w:rPr>
              <w:t>Junior</w:t>
            </w:r>
            <w:r w:rsidRPr="00C12A1B">
              <w:rPr>
                <w:spacing w:val="-7"/>
                <w:w w:val="105"/>
              </w:rPr>
              <w:t xml:space="preserve"> </w:t>
            </w:r>
            <w:r w:rsidRPr="00C12A1B">
              <w:rPr>
                <w:w w:val="105"/>
              </w:rPr>
              <w:t>–</w:t>
            </w:r>
            <w:r w:rsidRPr="00C12A1B">
              <w:rPr>
                <w:spacing w:val="-9"/>
                <w:w w:val="105"/>
              </w:rPr>
              <w:t xml:space="preserve"> </w:t>
            </w:r>
            <w:r w:rsidRPr="00C12A1B">
              <w:rPr>
                <w:w w:val="105"/>
              </w:rPr>
              <w:t>K1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Women’s</w:t>
            </w:r>
          </w:p>
        </w:tc>
        <w:tc>
          <w:tcPr>
            <w:tcW w:w="4036" w:type="dxa"/>
          </w:tcPr>
          <w:p w14:paraId="2126C72D" w14:textId="1E08CD05" w:rsidR="00D92618" w:rsidRPr="00C12A1B" w:rsidRDefault="00DC3B41" w:rsidP="001B7D5A">
            <w:pPr>
              <w:pStyle w:val="TableParagraph"/>
              <w:spacing w:before="10" w:line="276" w:lineRule="auto"/>
              <w:ind w:left="277" w:right="277"/>
            </w:pPr>
            <w:r w:rsidRPr="00C12A1B">
              <w:rPr>
                <w:w w:val="105"/>
              </w:rPr>
              <w:t>Top</w:t>
            </w:r>
            <w:r w:rsidRPr="00C12A1B">
              <w:rPr>
                <w:spacing w:val="-11"/>
                <w:w w:val="105"/>
              </w:rPr>
              <w:t xml:space="preserve"> </w:t>
            </w:r>
            <w:r w:rsidR="00822BFD">
              <w:rPr>
                <w:w w:val="105"/>
              </w:rPr>
              <w:t>5</w:t>
            </w:r>
            <w:r w:rsidRPr="00C12A1B">
              <w:rPr>
                <w:spacing w:val="-10"/>
                <w:w w:val="105"/>
              </w:rPr>
              <w:t xml:space="preserve"> </w:t>
            </w:r>
            <w:r w:rsidRPr="00C12A1B">
              <w:rPr>
                <w:w w:val="105"/>
              </w:rPr>
              <w:t>in</w:t>
            </w:r>
            <w:r w:rsidRPr="00C12A1B">
              <w:rPr>
                <w:spacing w:val="-9"/>
                <w:w w:val="105"/>
              </w:rPr>
              <w:t xml:space="preserve"> </w:t>
            </w:r>
            <w:r w:rsidRPr="00C12A1B">
              <w:rPr>
                <w:w w:val="105"/>
              </w:rPr>
              <w:t>selection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competition</w:t>
            </w:r>
          </w:p>
        </w:tc>
      </w:tr>
      <w:tr w:rsidR="00D92618" w:rsidRPr="00C12A1B" w14:paraId="3C348A3B" w14:textId="77777777">
        <w:trPr>
          <w:trHeight w:val="505"/>
        </w:trPr>
        <w:tc>
          <w:tcPr>
            <w:tcW w:w="2894" w:type="dxa"/>
          </w:tcPr>
          <w:p w14:paraId="769ECDF7" w14:textId="77777777" w:rsidR="00D92618" w:rsidRPr="00C12A1B" w:rsidRDefault="00DC3B41" w:rsidP="001B7D5A">
            <w:pPr>
              <w:pStyle w:val="TableParagraph"/>
              <w:spacing w:before="9" w:line="276" w:lineRule="auto"/>
              <w:ind w:left="103"/>
            </w:pPr>
            <w:r w:rsidRPr="00C12A1B">
              <w:rPr>
                <w:w w:val="105"/>
              </w:rPr>
              <w:t>C1</w:t>
            </w:r>
            <w:r w:rsidRPr="00C12A1B">
              <w:rPr>
                <w:spacing w:val="-8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Men’s</w:t>
            </w:r>
          </w:p>
        </w:tc>
        <w:tc>
          <w:tcPr>
            <w:tcW w:w="4036" w:type="dxa"/>
          </w:tcPr>
          <w:p w14:paraId="45507F68" w14:textId="52AE0817" w:rsidR="00D92618" w:rsidRPr="00C12A1B" w:rsidRDefault="00DC3B41" w:rsidP="001B7D5A">
            <w:pPr>
              <w:pStyle w:val="TableParagraph"/>
              <w:spacing w:before="9" w:line="276" w:lineRule="auto"/>
              <w:ind w:left="277" w:right="272"/>
            </w:pPr>
            <w:r w:rsidRPr="00C12A1B">
              <w:rPr>
                <w:w w:val="105"/>
              </w:rPr>
              <w:t>Top</w:t>
            </w:r>
            <w:r w:rsidRPr="00C12A1B">
              <w:rPr>
                <w:spacing w:val="-11"/>
                <w:w w:val="105"/>
              </w:rPr>
              <w:t xml:space="preserve"> </w:t>
            </w:r>
            <w:r w:rsidR="00822BFD">
              <w:rPr>
                <w:w w:val="105"/>
              </w:rPr>
              <w:t>5</w:t>
            </w:r>
            <w:r w:rsidRPr="00C12A1B">
              <w:rPr>
                <w:spacing w:val="-10"/>
                <w:w w:val="105"/>
              </w:rPr>
              <w:t xml:space="preserve"> </w:t>
            </w:r>
            <w:r w:rsidRPr="00C12A1B">
              <w:rPr>
                <w:w w:val="105"/>
              </w:rPr>
              <w:t>in</w:t>
            </w:r>
            <w:r w:rsidRPr="00C12A1B">
              <w:rPr>
                <w:spacing w:val="-9"/>
                <w:w w:val="105"/>
              </w:rPr>
              <w:t xml:space="preserve"> </w:t>
            </w:r>
            <w:r w:rsidRPr="00C12A1B">
              <w:rPr>
                <w:w w:val="105"/>
              </w:rPr>
              <w:t>selection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competition</w:t>
            </w:r>
          </w:p>
        </w:tc>
      </w:tr>
      <w:tr w:rsidR="00D92618" w:rsidRPr="00C12A1B" w14:paraId="716A39FE" w14:textId="77777777">
        <w:trPr>
          <w:trHeight w:val="506"/>
        </w:trPr>
        <w:tc>
          <w:tcPr>
            <w:tcW w:w="2894" w:type="dxa"/>
          </w:tcPr>
          <w:p w14:paraId="46A7BDEB" w14:textId="77777777" w:rsidR="00D92618" w:rsidRPr="00C12A1B" w:rsidRDefault="00DC3B41" w:rsidP="001B7D5A">
            <w:pPr>
              <w:pStyle w:val="TableParagraph"/>
              <w:spacing w:before="9" w:line="276" w:lineRule="auto"/>
            </w:pPr>
            <w:r w:rsidRPr="00C12A1B">
              <w:rPr>
                <w:w w:val="105"/>
              </w:rPr>
              <w:t>C1</w:t>
            </w:r>
            <w:r w:rsidRPr="00C12A1B">
              <w:rPr>
                <w:spacing w:val="-10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Women’s</w:t>
            </w:r>
          </w:p>
        </w:tc>
        <w:tc>
          <w:tcPr>
            <w:tcW w:w="4036" w:type="dxa"/>
          </w:tcPr>
          <w:p w14:paraId="2C2DBAF6" w14:textId="79793AEF" w:rsidR="00D92618" w:rsidRPr="00C12A1B" w:rsidRDefault="00DC3B41" w:rsidP="001B7D5A">
            <w:pPr>
              <w:pStyle w:val="TableParagraph"/>
              <w:spacing w:before="9" w:line="276" w:lineRule="auto"/>
              <w:ind w:left="277" w:right="272"/>
            </w:pPr>
            <w:r w:rsidRPr="00C12A1B">
              <w:rPr>
                <w:w w:val="105"/>
              </w:rPr>
              <w:t>Top</w:t>
            </w:r>
            <w:r w:rsidRPr="00C12A1B">
              <w:rPr>
                <w:spacing w:val="-12"/>
                <w:w w:val="105"/>
              </w:rPr>
              <w:t xml:space="preserve"> </w:t>
            </w:r>
            <w:r w:rsidR="00822BFD">
              <w:rPr>
                <w:w w:val="105"/>
              </w:rPr>
              <w:t>5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w w:val="105"/>
              </w:rPr>
              <w:t>in</w:t>
            </w:r>
            <w:r w:rsidRPr="00C12A1B">
              <w:rPr>
                <w:spacing w:val="-8"/>
                <w:w w:val="105"/>
              </w:rPr>
              <w:t xml:space="preserve"> </w:t>
            </w:r>
            <w:r w:rsidRPr="00C12A1B">
              <w:rPr>
                <w:w w:val="105"/>
              </w:rPr>
              <w:t>selection</w:t>
            </w:r>
            <w:r w:rsidRPr="00C12A1B">
              <w:rPr>
                <w:spacing w:val="-11"/>
                <w:w w:val="105"/>
              </w:rPr>
              <w:t xml:space="preserve"> </w:t>
            </w:r>
            <w:r w:rsidRPr="00C12A1B">
              <w:rPr>
                <w:spacing w:val="-2"/>
                <w:w w:val="105"/>
              </w:rPr>
              <w:t>competition</w:t>
            </w:r>
          </w:p>
        </w:tc>
      </w:tr>
    </w:tbl>
    <w:p w14:paraId="4EB7AD45" w14:textId="77777777" w:rsidR="00D92618" w:rsidRPr="00C12A1B" w:rsidRDefault="00D92618" w:rsidP="001B7D5A">
      <w:pPr>
        <w:pStyle w:val="BodyText"/>
        <w:spacing w:line="276" w:lineRule="auto"/>
        <w:jc w:val="both"/>
        <w:rPr>
          <w:b/>
          <w:sz w:val="22"/>
          <w:szCs w:val="22"/>
        </w:rPr>
      </w:pPr>
    </w:p>
    <w:p w14:paraId="777F0DF3" w14:textId="77777777" w:rsidR="00D92618" w:rsidRPr="00C12A1B" w:rsidRDefault="00D92618" w:rsidP="001B7D5A">
      <w:pPr>
        <w:pStyle w:val="BodyText"/>
        <w:spacing w:before="9" w:line="276" w:lineRule="auto"/>
        <w:jc w:val="both"/>
        <w:rPr>
          <w:b/>
          <w:sz w:val="22"/>
          <w:szCs w:val="22"/>
        </w:rPr>
      </w:pPr>
    </w:p>
    <w:p w14:paraId="21D5F221" w14:textId="3C41EFBB" w:rsidR="00D92618" w:rsidRPr="00C12A1B" w:rsidRDefault="00DC3B41" w:rsidP="001B7D5A">
      <w:pPr>
        <w:pStyle w:val="BodyText"/>
        <w:spacing w:before="150" w:line="276" w:lineRule="auto"/>
        <w:ind w:left="1112" w:right="1206"/>
        <w:jc w:val="both"/>
        <w:rPr>
          <w:sz w:val="22"/>
          <w:szCs w:val="22"/>
        </w:rPr>
      </w:pPr>
      <w:r w:rsidRPr="00C12A1B">
        <w:rPr>
          <w:w w:val="105"/>
          <w:sz w:val="22"/>
          <w:szCs w:val="22"/>
        </w:rPr>
        <w:t>In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event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two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or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more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athletes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finishing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event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with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equal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points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their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overall positions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(and</w:t>
      </w:r>
      <w:r w:rsidRPr="00C12A1B">
        <w:rPr>
          <w:spacing w:val="-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points)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will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be determined using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following criteria. The</w:t>
      </w:r>
      <w:r w:rsidR="00D35D21">
        <w:rPr>
          <w:w w:val="105"/>
          <w:sz w:val="22"/>
          <w:szCs w:val="22"/>
        </w:rPr>
        <w:t>se</w:t>
      </w:r>
      <w:r w:rsidRPr="00C12A1B">
        <w:rPr>
          <w:spacing w:val="-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 xml:space="preserve">criteria </w:t>
      </w:r>
      <w:r w:rsidR="00D35D21">
        <w:rPr>
          <w:w w:val="105"/>
          <w:sz w:val="22"/>
          <w:szCs w:val="22"/>
        </w:rPr>
        <w:t>reflect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current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ICF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rules.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</w:t>
      </w:r>
      <w:r w:rsidR="00D35D21">
        <w:rPr>
          <w:w w:val="105"/>
          <w:sz w:val="22"/>
          <w:szCs w:val="22"/>
        </w:rPr>
        <w:t>ese rules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will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be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applied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in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order</w:t>
      </w:r>
      <w:r w:rsidR="008053C4">
        <w:rPr>
          <w:w w:val="105"/>
          <w:sz w:val="22"/>
          <w:szCs w:val="22"/>
        </w:rPr>
        <w:t xml:space="preserve"> that</w:t>
      </w:r>
      <w:r w:rsidRPr="00C12A1B">
        <w:rPr>
          <w:w w:val="105"/>
          <w:sz w:val="22"/>
          <w:szCs w:val="22"/>
        </w:rPr>
        <w:t xml:space="preserve"> </w:t>
      </w:r>
      <w:r w:rsidR="008053C4">
        <w:rPr>
          <w:w w:val="105"/>
          <w:sz w:val="22"/>
          <w:szCs w:val="22"/>
        </w:rPr>
        <w:t>they are</w:t>
      </w:r>
      <w:r w:rsidRPr="00C12A1B">
        <w:rPr>
          <w:w w:val="105"/>
          <w:sz w:val="22"/>
          <w:szCs w:val="22"/>
        </w:rPr>
        <w:t xml:space="preserve"> written</w:t>
      </w:r>
      <w:r w:rsidR="001F5CA9">
        <w:rPr>
          <w:w w:val="105"/>
          <w:sz w:val="22"/>
          <w:szCs w:val="22"/>
        </w:rPr>
        <w:t>.</w:t>
      </w:r>
    </w:p>
    <w:p w14:paraId="22F52B08" w14:textId="0C10771C" w:rsidR="00D92618" w:rsidRPr="00C12A1B" w:rsidRDefault="00DC3B41" w:rsidP="001B7D5A">
      <w:pPr>
        <w:pStyle w:val="ListParagraph"/>
        <w:numPr>
          <w:ilvl w:val="0"/>
          <w:numId w:val="12"/>
        </w:numPr>
        <w:tabs>
          <w:tab w:val="left" w:pos="2415"/>
        </w:tabs>
        <w:spacing w:before="144" w:line="276" w:lineRule="auto"/>
        <w:jc w:val="both"/>
      </w:pPr>
      <w:r w:rsidRPr="00D50002">
        <w:rPr>
          <w:w w:val="105"/>
        </w:rPr>
        <w:t>The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highest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score</w:t>
      </w:r>
      <w:r w:rsidRPr="00D50002">
        <w:rPr>
          <w:spacing w:val="-14"/>
          <w:w w:val="105"/>
        </w:rPr>
        <w:t xml:space="preserve"> </w:t>
      </w:r>
      <w:r w:rsidRPr="00D50002">
        <w:rPr>
          <w:w w:val="105"/>
        </w:rPr>
        <w:t>at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the</w:t>
      </w:r>
      <w:r w:rsidRPr="00D50002">
        <w:rPr>
          <w:spacing w:val="-14"/>
          <w:w w:val="105"/>
        </w:rPr>
        <w:t xml:space="preserve"> </w:t>
      </w:r>
      <w:r w:rsidRPr="00D50002">
        <w:rPr>
          <w:w w:val="105"/>
        </w:rPr>
        <w:t>selection</w:t>
      </w:r>
      <w:r w:rsidRPr="00D50002">
        <w:rPr>
          <w:spacing w:val="-13"/>
          <w:w w:val="105"/>
        </w:rPr>
        <w:t xml:space="preserve"> </w:t>
      </w:r>
      <w:r w:rsidRPr="00D50002">
        <w:rPr>
          <w:spacing w:val="-2"/>
          <w:w w:val="105"/>
        </w:rPr>
        <w:t>competition</w:t>
      </w:r>
      <w:r w:rsidR="00BD76EC">
        <w:rPr>
          <w:spacing w:val="-2"/>
          <w:w w:val="105"/>
        </w:rPr>
        <w:t>.</w:t>
      </w:r>
    </w:p>
    <w:p w14:paraId="0FAE73E2" w14:textId="77777777" w:rsidR="00D50002" w:rsidRDefault="00DC3B41" w:rsidP="001B7D5A">
      <w:pPr>
        <w:pStyle w:val="ListParagraph"/>
        <w:numPr>
          <w:ilvl w:val="0"/>
          <w:numId w:val="12"/>
        </w:numPr>
        <w:tabs>
          <w:tab w:val="left" w:pos="2125"/>
          <w:tab w:val="left" w:pos="2415"/>
        </w:tabs>
        <w:spacing w:before="1" w:line="276" w:lineRule="auto"/>
        <w:ind w:right="1228"/>
        <w:jc w:val="both"/>
      </w:pPr>
      <w:r w:rsidRPr="00D50002">
        <w:rPr>
          <w:w w:val="105"/>
        </w:rPr>
        <w:t>The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highest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scoring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move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performed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in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any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of</w:t>
      </w:r>
      <w:r w:rsidRPr="00D50002">
        <w:rPr>
          <w:spacing w:val="-11"/>
          <w:w w:val="105"/>
        </w:rPr>
        <w:t xml:space="preserve"> </w:t>
      </w:r>
      <w:r w:rsidRPr="00D50002">
        <w:rPr>
          <w:w w:val="105"/>
        </w:rPr>
        <w:t>the</w:t>
      </w:r>
      <w:r w:rsidRPr="00D50002">
        <w:rPr>
          <w:spacing w:val="-11"/>
          <w:w w:val="105"/>
        </w:rPr>
        <w:t xml:space="preserve"> </w:t>
      </w:r>
      <w:r w:rsidRPr="00D50002">
        <w:rPr>
          <w:w w:val="105"/>
        </w:rPr>
        <w:t>3</w:t>
      </w:r>
      <w:r w:rsidRPr="00D50002">
        <w:rPr>
          <w:spacing w:val="-11"/>
          <w:w w:val="105"/>
        </w:rPr>
        <w:t xml:space="preserve"> </w:t>
      </w:r>
      <w:r w:rsidRPr="00D50002">
        <w:rPr>
          <w:w w:val="105"/>
        </w:rPr>
        <w:t>rides,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scored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by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at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least</w:t>
      </w:r>
      <w:r w:rsidRPr="00D50002">
        <w:rPr>
          <w:spacing w:val="-11"/>
          <w:w w:val="105"/>
        </w:rPr>
        <w:t xml:space="preserve"> </w:t>
      </w:r>
      <w:r w:rsidRPr="00D50002">
        <w:rPr>
          <w:w w:val="105"/>
        </w:rPr>
        <w:t xml:space="preserve">1 </w:t>
      </w:r>
      <w:r w:rsidRPr="00D50002">
        <w:rPr>
          <w:spacing w:val="-2"/>
          <w:w w:val="105"/>
        </w:rPr>
        <w:t>judge.</w:t>
      </w:r>
    </w:p>
    <w:p w14:paraId="0B30083F" w14:textId="674CFDB8" w:rsidR="00D92618" w:rsidRPr="00852973" w:rsidRDefault="00DC3B41" w:rsidP="001B7D5A">
      <w:pPr>
        <w:pStyle w:val="ListParagraph"/>
        <w:numPr>
          <w:ilvl w:val="0"/>
          <w:numId w:val="12"/>
        </w:numPr>
        <w:tabs>
          <w:tab w:val="left" w:pos="2125"/>
          <w:tab w:val="left" w:pos="2415"/>
        </w:tabs>
        <w:spacing w:before="1" w:line="276" w:lineRule="auto"/>
        <w:ind w:right="1228"/>
        <w:jc w:val="both"/>
      </w:pPr>
      <w:r w:rsidRPr="00D50002">
        <w:rPr>
          <w:w w:val="105"/>
        </w:rPr>
        <w:t>The</w:t>
      </w:r>
      <w:r w:rsidRPr="00D50002">
        <w:rPr>
          <w:spacing w:val="-14"/>
          <w:w w:val="105"/>
        </w:rPr>
        <w:t xml:space="preserve"> </w:t>
      </w:r>
      <w:r w:rsidRPr="00D50002">
        <w:rPr>
          <w:w w:val="105"/>
        </w:rPr>
        <w:t>highest</w:t>
      </w:r>
      <w:r w:rsidRPr="00D50002">
        <w:rPr>
          <w:spacing w:val="-11"/>
          <w:w w:val="105"/>
        </w:rPr>
        <w:t xml:space="preserve"> </w:t>
      </w:r>
      <w:r w:rsidRPr="00D50002">
        <w:rPr>
          <w:w w:val="105"/>
        </w:rPr>
        <w:t>number</w:t>
      </w:r>
      <w:r w:rsidRPr="00D50002">
        <w:rPr>
          <w:spacing w:val="-13"/>
          <w:w w:val="105"/>
        </w:rPr>
        <w:t xml:space="preserve"> </w:t>
      </w:r>
      <w:r w:rsidRPr="00D50002">
        <w:rPr>
          <w:w w:val="105"/>
        </w:rPr>
        <w:t>of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different</w:t>
      </w:r>
      <w:r w:rsidRPr="00D50002">
        <w:rPr>
          <w:spacing w:val="-13"/>
          <w:w w:val="105"/>
        </w:rPr>
        <w:t xml:space="preserve"> </w:t>
      </w:r>
      <w:r w:rsidRPr="00D50002">
        <w:rPr>
          <w:w w:val="105"/>
        </w:rPr>
        <w:t>moves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scored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in</w:t>
      </w:r>
      <w:r w:rsidRPr="00D50002">
        <w:rPr>
          <w:spacing w:val="-15"/>
          <w:w w:val="105"/>
        </w:rPr>
        <w:t xml:space="preserve"> </w:t>
      </w:r>
      <w:r w:rsidRPr="00D50002">
        <w:rPr>
          <w:w w:val="105"/>
        </w:rPr>
        <w:t>a</w:t>
      </w:r>
      <w:r w:rsidRPr="00D50002">
        <w:rPr>
          <w:spacing w:val="-14"/>
          <w:w w:val="105"/>
        </w:rPr>
        <w:t xml:space="preserve"> </w:t>
      </w:r>
      <w:r w:rsidRPr="00D50002">
        <w:rPr>
          <w:w w:val="105"/>
        </w:rPr>
        <w:t>single</w:t>
      </w:r>
      <w:r w:rsidRPr="00D50002">
        <w:rPr>
          <w:spacing w:val="-13"/>
          <w:w w:val="105"/>
        </w:rPr>
        <w:t xml:space="preserve"> </w:t>
      </w:r>
      <w:r w:rsidRPr="00D50002">
        <w:rPr>
          <w:spacing w:val="-2"/>
          <w:w w:val="105"/>
        </w:rPr>
        <w:t>ride.</w:t>
      </w:r>
    </w:p>
    <w:p w14:paraId="04AFE533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7B6F6E25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73AFF7D2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17796A1D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23A4CC56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1D27D274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68637531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2352400C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4F9A32D0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288E2BAF" w14:textId="77777777" w:rsidR="00852973" w:rsidRDefault="00852973" w:rsidP="001B7D5A">
      <w:pPr>
        <w:tabs>
          <w:tab w:val="left" w:pos="2125"/>
          <w:tab w:val="left" w:pos="2415"/>
        </w:tabs>
        <w:spacing w:before="1" w:line="276" w:lineRule="auto"/>
        <w:ind w:right="1228"/>
        <w:jc w:val="both"/>
      </w:pPr>
    </w:p>
    <w:p w14:paraId="2D3E55F5" w14:textId="77777777" w:rsidR="001F5CA9" w:rsidRDefault="001F5CA9" w:rsidP="001F5CA9">
      <w:pPr>
        <w:tabs>
          <w:tab w:val="left" w:pos="2127"/>
        </w:tabs>
        <w:spacing w:before="79" w:line="276" w:lineRule="auto"/>
        <w:ind w:right="1266"/>
        <w:jc w:val="both"/>
      </w:pPr>
    </w:p>
    <w:p w14:paraId="57F24875" w14:textId="6FC1DAAE" w:rsidR="00852973" w:rsidRPr="00C12A1B" w:rsidRDefault="00852973" w:rsidP="001F5CA9">
      <w:pPr>
        <w:tabs>
          <w:tab w:val="left" w:pos="2127"/>
        </w:tabs>
        <w:spacing w:before="79" w:line="276" w:lineRule="auto"/>
        <w:ind w:left="1077" w:right="1266"/>
        <w:jc w:val="both"/>
      </w:pPr>
      <w:r w:rsidRPr="00D50002">
        <w:rPr>
          <w:w w:val="105"/>
        </w:rPr>
        <w:lastRenderedPageBreak/>
        <w:t>If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this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still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does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not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break</w:t>
      </w:r>
      <w:r w:rsidRPr="00D50002">
        <w:rPr>
          <w:spacing w:val="-14"/>
          <w:w w:val="105"/>
        </w:rPr>
        <w:t xml:space="preserve"> </w:t>
      </w:r>
      <w:r w:rsidRPr="00D50002">
        <w:rPr>
          <w:w w:val="105"/>
        </w:rPr>
        <w:t>the</w:t>
      </w:r>
      <w:r w:rsidRPr="00D50002">
        <w:rPr>
          <w:spacing w:val="-14"/>
          <w:w w:val="105"/>
        </w:rPr>
        <w:t xml:space="preserve"> </w:t>
      </w:r>
      <w:r w:rsidRPr="00D50002">
        <w:rPr>
          <w:w w:val="105"/>
        </w:rPr>
        <w:t>tie,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both</w:t>
      </w:r>
      <w:r w:rsidRPr="00D50002">
        <w:rPr>
          <w:spacing w:val="-14"/>
          <w:w w:val="105"/>
        </w:rPr>
        <w:t xml:space="preserve"> </w:t>
      </w:r>
      <w:r w:rsidRPr="00D50002">
        <w:rPr>
          <w:w w:val="105"/>
        </w:rPr>
        <w:t>competitors</w:t>
      </w:r>
      <w:r w:rsidRPr="00D50002">
        <w:rPr>
          <w:spacing w:val="-13"/>
          <w:w w:val="105"/>
        </w:rPr>
        <w:t xml:space="preserve"> </w:t>
      </w:r>
      <w:r w:rsidRPr="00D50002">
        <w:rPr>
          <w:w w:val="105"/>
        </w:rPr>
        <w:t>will</w:t>
      </w:r>
      <w:r w:rsidRPr="00D50002">
        <w:rPr>
          <w:spacing w:val="-14"/>
          <w:w w:val="105"/>
        </w:rPr>
        <w:t xml:space="preserve"> </w:t>
      </w:r>
      <w:r w:rsidRPr="00D50002">
        <w:rPr>
          <w:w w:val="105"/>
        </w:rPr>
        <w:t>receive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the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same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selection points. The athlete</w:t>
      </w:r>
      <w:r w:rsidR="008C0D6F">
        <w:rPr>
          <w:w w:val="105"/>
        </w:rPr>
        <w:t xml:space="preserve"> ranked</w:t>
      </w:r>
      <w:r w:rsidRPr="00D50002">
        <w:rPr>
          <w:w w:val="105"/>
        </w:rPr>
        <w:t xml:space="preserve"> immediately below will be awarded a</w:t>
      </w:r>
      <w:r w:rsidRPr="00D50002">
        <w:rPr>
          <w:spacing w:val="-2"/>
          <w:w w:val="105"/>
        </w:rPr>
        <w:t xml:space="preserve"> </w:t>
      </w:r>
      <w:r w:rsidRPr="00D50002">
        <w:rPr>
          <w:w w:val="105"/>
        </w:rPr>
        <w:t xml:space="preserve">position two places </w:t>
      </w:r>
      <w:r w:rsidRPr="00D50002">
        <w:rPr>
          <w:spacing w:val="-2"/>
          <w:w w:val="105"/>
        </w:rPr>
        <w:t>lower.</w:t>
      </w:r>
    </w:p>
    <w:p w14:paraId="04D2A16D" w14:textId="525D4513" w:rsidR="00852973" w:rsidRPr="00C12A1B" w:rsidRDefault="00852973" w:rsidP="001B7D5A">
      <w:pPr>
        <w:tabs>
          <w:tab w:val="left" w:pos="2127"/>
        </w:tabs>
        <w:spacing w:before="152" w:line="276" w:lineRule="auto"/>
        <w:ind w:left="1077" w:right="1320"/>
        <w:jc w:val="both"/>
      </w:pPr>
      <w:r w:rsidRPr="00D50002">
        <w:rPr>
          <w:w w:val="105"/>
        </w:rPr>
        <w:t>If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this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still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does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not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break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the</w:t>
      </w:r>
      <w:r w:rsidRPr="00D50002">
        <w:rPr>
          <w:spacing w:val="-13"/>
          <w:w w:val="105"/>
        </w:rPr>
        <w:t xml:space="preserve"> </w:t>
      </w:r>
      <w:r w:rsidRPr="00D50002">
        <w:rPr>
          <w:w w:val="105"/>
        </w:rPr>
        <w:t>tie,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and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it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is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deemed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by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the</w:t>
      </w:r>
      <w:r w:rsidRPr="00D50002">
        <w:rPr>
          <w:spacing w:val="-10"/>
          <w:w w:val="105"/>
        </w:rPr>
        <w:t xml:space="preserve"> </w:t>
      </w:r>
      <w:r w:rsidRPr="00D50002">
        <w:rPr>
          <w:w w:val="105"/>
        </w:rPr>
        <w:t>selection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panel</w:t>
      </w:r>
      <w:r w:rsidRPr="00D50002">
        <w:rPr>
          <w:spacing w:val="-12"/>
          <w:w w:val="105"/>
        </w:rPr>
        <w:t xml:space="preserve"> </w:t>
      </w:r>
      <w:r w:rsidRPr="00D50002">
        <w:rPr>
          <w:w w:val="105"/>
        </w:rPr>
        <w:t>that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the tie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needs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to</w:t>
      </w:r>
      <w:r w:rsidRPr="00D50002">
        <w:rPr>
          <w:spacing w:val="-5"/>
          <w:w w:val="105"/>
        </w:rPr>
        <w:t xml:space="preserve"> </w:t>
      </w:r>
      <w:r w:rsidRPr="00D50002">
        <w:rPr>
          <w:w w:val="105"/>
        </w:rPr>
        <w:t>be</w:t>
      </w:r>
      <w:r w:rsidRPr="00D50002">
        <w:rPr>
          <w:spacing w:val="-5"/>
          <w:w w:val="105"/>
        </w:rPr>
        <w:t xml:space="preserve"> </w:t>
      </w:r>
      <w:r w:rsidRPr="00D50002">
        <w:rPr>
          <w:w w:val="105"/>
        </w:rPr>
        <w:t>broken</w:t>
      </w:r>
      <w:r w:rsidRPr="00D50002">
        <w:rPr>
          <w:spacing w:val="-4"/>
          <w:w w:val="105"/>
        </w:rPr>
        <w:t xml:space="preserve"> </w:t>
      </w:r>
      <w:r w:rsidRPr="00D50002">
        <w:rPr>
          <w:w w:val="105"/>
        </w:rPr>
        <w:t>i.e.,</w:t>
      </w:r>
      <w:r w:rsidRPr="00D50002">
        <w:rPr>
          <w:spacing w:val="-7"/>
          <w:w w:val="105"/>
        </w:rPr>
        <w:t xml:space="preserve"> </w:t>
      </w:r>
      <w:r w:rsidRPr="00D50002">
        <w:rPr>
          <w:w w:val="105"/>
        </w:rPr>
        <w:t>it</w:t>
      </w:r>
      <w:r w:rsidRPr="00D50002">
        <w:rPr>
          <w:spacing w:val="-4"/>
          <w:w w:val="105"/>
        </w:rPr>
        <w:t xml:space="preserve"> </w:t>
      </w:r>
      <w:r w:rsidRPr="00D50002">
        <w:rPr>
          <w:w w:val="105"/>
        </w:rPr>
        <w:t>would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be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the</w:t>
      </w:r>
      <w:r w:rsidRPr="00D50002">
        <w:rPr>
          <w:spacing w:val="-9"/>
          <w:w w:val="105"/>
        </w:rPr>
        <w:t xml:space="preserve"> </w:t>
      </w:r>
      <w:r w:rsidRPr="00D50002">
        <w:rPr>
          <w:w w:val="105"/>
        </w:rPr>
        <w:t>difference</w:t>
      </w:r>
      <w:r w:rsidRPr="00D50002">
        <w:rPr>
          <w:spacing w:val="-7"/>
          <w:w w:val="105"/>
        </w:rPr>
        <w:t xml:space="preserve"> </w:t>
      </w:r>
      <w:r w:rsidRPr="00D50002">
        <w:rPr>
          <w:w w:val="105"/>
        </w:rPr>
        <w:t>between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a</w:t>
      </w:r>
      <w:r w:rsidRPr="00D50002">
        <w:rPr>
          <w:spacing w:val="-8"/>
          <w:w w:val="105"/>
        </w:rPr>
        <w:t xml:space="preserve"> </w:t>
      </w:r>
      <w:r w:rsidRPr="00D50002">
        <w:rPr>
          <w:w w:val="105"/>
        </w:rPr>
        <w:t>team</w:t>
      </w:r>
      <w:r w:rsidRPr="00D50002">
        <w:rPr>
          <w:spacing w:val="-7"/>
          <w:w w:val="105"/>
        </w:rPr>
        <w:t xml:space="preserve"> </w:t>
      </w:r>
      <w:r w:rsidRPr="00D50002">
        <w:rPr>
          <w:w w:val="105"/>
        </w:rPr>
        <w:t>place</w:t>
      </w:r>
      <w:r w:rsidRPr="00D50002">
        <w:rPr>
          <w:spacing w:val="-7"/>
          <w:w w:val="105"/>
        </w:rPr>
        <w:t xml:space="preserve"> </w:t>
      </w:r>
      <w:r w:rsidRPr="00D50002">
        <w:rPr>
          <w:w w:val="105"/>
        </w:rPr>
        <w:t>and reserve place, both</w:t>
      </w:r>
      <w:r w:rsidRPr="00D50002">
        <w:rPr>
          <w:spacing w:val="-2"/>
          <w:w w:val="105"/>
        </w:rPr>
        <w:t xml:space="preserve"> </w:t>
      </w:r>
      <w:r w:rsidRPr="00D50002">
        <w:rPr>
          <w:w w:val="105"/>
        </w:rPr>
        <w:t>athletes will compete in another selection competition</w:t>
      </w:r>
      <w:r w:rsidR="00BA2F34">
        <w:rPr>
          <w:w w:val="105"/>
        </w:rPr>
        <w:t xml:space="preserve">. </w:t>
      </w:r>
    </w:p>
    <w:p w14:paraId="1F877BCF" w14:textId="77777777" w:rsidR="00852973" w:rsidRPr="00C12A1B" w:rsidRDefault="00852973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2BA58A4B" w14:textId="77777777" w:rsidR="00852973" w:rsidRPr="00C12A1B" w:rsidRDefault="00852973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08B72DC6" w14:textId="31A8C6D4" w:rsidR="00852973" w:rsidRPr="00C12A1B" w:rsidRDefault="00852973" w:rsidP="001B7D5A">
      <w:pPr>
        <w:pStyle w:val="Heading1"/>
        <w:numPr>
          <w:ilvl w:val="0"/>
          <w:numId w:val="20"/>
        </w:numPr>
        <w:spacing w:line="276" w:lineRule="auto"/>
      </w:pPr>
      <w:bookmarkStart w:id="15" w:name="_TOC_250004"/>
      <w:bookmarkStart w:id="16" w:name="_Toc152928404"/>
      <w:r w:rsidRPr="00C12A1B">
        <w:t>Discretionary</w:t>
      </w:r>
      <w:r w:rsidRPr="00C12A1B">
        <w:rPr>
          <w:spacing w:val="37"/>
        </w:rPr>
        <w:t xml:space="preserve"> </w:t>
      </w:r>
      <w:bookmarkEnd w:id="15"/>
      <w:r w:rsidRPr="00C12A1B">
        <w:rPr>
          <w:spacing w:val="-2"/>
        </w:rPr>
        <w:t>Selection</w:t>
      </w:r>
      <w:bookmarkEnd w:id="16"/>
    </w:p>
    <w:p w14:paraId="7663C630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b/>
          <w:sz w:val="22"/>
          <w:szCs w:val="22"/>
        </w:rPr>
      </w:pPr>
    </w:p>
    <w:p w14:paraId="6CB727A8" w14:textId="39CF750F" w:rsidR="00852973" w:rsidRPr="00C12A1B" w:rsidRDefault="00852973" w:rsidP="001B7D5A">
      <w:pPr>
        <w:tabs>
          <w:tab w:val="left" w:pos="1455"/>
        </w:tabs>
        <w:spacing w:before="128" w:line="276" w:lineRule="auto"/>
        <w:ind w:left="1077" w:right="1444"/>
        <w:jc w:val="both"/>
      </w:pPr>
      <w:r w:rsidRPr="003C0B58">
        <w:rPr>
          <w:w w:val="105"/>
        </w:rPr>
        <w:t>Discretionary</w:t>
      </w:r>
      <w:r w:rsidRPr="003C0B58">
        <w:rPr>
          <w:spacing w:val="-15"/>
          <w:w w:val="105"/>
        </w:rPr>
        <w:t xml:space="preserve"> </w:t>
      </w:r>
      <w:r w:rsidRPr="003C0B58">
        <w:rPr>
          <w:w w:val="105"/>
        </w:rPr>
        <w:t>selection</w:t>
      </w:r>
      <w:r w:rsidRPr="003C0B58">
        <w:rPr>
          <w:spacing w:val="-15"/>
          <w:w w:val="105"/>
        </w:rPr>
        <w:t xml:space="preserve"> </w:t>
      </w:r>
      <w:r w:rsidRPr="003C0B58">
        <w:rPr>
          <w:w w:val="105"/>
        </w:rPr>
        <w:t>may</w:t>
      </w:r>
      <w:r w:rsidRPr="003C0B58">
        <w:rPr>
          <w:spacing w:val="-14"/>
          <w:w w:val="105"/>
        </w:rPr>
        <w:t xml:space="preserve"> </w:t>
      </w:r>
      <w:r w:rsidRPr="003C0B58">
        <w:rPr>
          <w:w w:val="105"/>
        </w:rPr>
        <w:t>be</w:t>
      </w:r>
      <w:r w:rsidRPr="003C0B58">
        <w:rPr>
          <w:spacing w:val="-15"/>
          <w:w w:val="105"/>
        </w:rPr>
        <w:t xml:space="preserve"> </w:t>
      </w:r>
      <w:r w:rsidRPr="003C0B58">
        <w:rPr>
          <w:w w:val="105"/>
        </w:rPr>
        <w:t>exercise</w:t>
      </w:r>
      <w:r w:rsidR="00BA2F34">
        <w:rPr>
          <w:w w:val="105"/>
        </w:rPr>
        <w:t>d</w:t>
      </w:r>
      <w:r w:rsidRPr="003C0B58">
        <w:rPr>
          <w:w w:val="105"/>
        </w:rPr>
        <w:t>;</w:t>
      </w:r>
      <w:r w:rsidRPr="003C0B58">
        <w:rPr>
          <w:spacing w:val="-14"/>
          <w:w w:val="105"/>
        </w:rPr>
        <w:t xml:space="preserve"> </w:t>
      </w:r>
      <w:r w:rsidRPr="003C0B58">
        <w:rPr>
          <w:w w:val="105"/>
        </w:rPr>
        <w:t>however,</w:t>
      </w:r>
      <w:r w:rsidRPr="003C0B58">
        <w:rPr>
          <w:spacing w:val="-15"/>
          <w:w w:val="105"/>
        </w:rPr>
        <w:t xml:space="preserve"> </w:t>
      </w:r>
      <w:r w:rsidRPr="003C0B58">
        <w:rPr>
          <w:w w:val="105"/>
        </w:rPr>
        <w:t>discretionary</w:t>
      </w:r>
      <w:r w:rsidRPr="003C0B58">
        <w:rPr>
          <w:spacing w:val="-14"/>
          <w:w w:val="105"/>
        </w:rPr>
        <w:t xml:space="preserve"> </w:t>
      </w:r>
      <w:r w:rsidRPr="003C0B58">
        <w:rPr>
          <w:w w:val="105"/>
        </w:rPr>
        <w:t>selection will only take place</w:t>
      </w:r>
      <w:r w:rsidRPr="003C0B58">
        <w:rPr>
          <w:spacing w:val="-1"/>
          <w:w w:val="105"/>
        </w:rPr>
        <w:t xml:space="preserve"> </w:t>
      </w:r>
      <w:r w:rsidRPr="003C0B58">
        <w:rPr>
          <w:w w:val="105"/>
        </w:rPr>
        <w:t>after team places have</w:t>
      </w:r>
      <w:r w:rsidRPr="003C0B58">
        <w:rPr>
          <w:spacing w:val="-1"/>
          <w:w w:val="105"/>
        </w:rPr>
        <w:t xml:space="preserve"> </w:t>
      </w:r>
      <w:r w:rsidRPr="003C0B58">
        <w:rPr>
          <w:w w:val="105"/>
        </w:rPr>
        <w:t>been</w:t>
      </w:r>
      <w:r w:rsidRPr="003C0B58">
        <w:rPr>
          <w:spacing w:val="-4"/>
          <w:w w:val="105"/>
        </w:rPr>
        <w:t xml:space="preserve"> </w:t>
      </w:r>
      <w:r w:rsidRPr="003C0B58">
        <w:rPr>
          <w:w w:val="105"/>
        </w:rPr>
        <w:t>decided by the performance selection process, but before the selection panel meets to ratify</w:t>
      </w:r>
      <w:r w:rsidRPr="003C0B58">
        <w:rPr>
          <w:spacing w:val="-1"/>
          <w:w w:val="105"/>
        </w:rPr>
        <w:t xml:space="preserve"> </w:t>
      </w:r>
      <w:r w:rsidRPr="003C0B58">
        <w:rPr>
          <w:w w:val="105"/>
        </w:rPr>
        <w:t>the</w:t>
      </w:r>
      <w:r w:rsidRPr="003C0B58">
        <w:rPr>
          <w:spacing w:val="-1"/>
          <w:w w:val="105"/>
        </w:rPr>
        <w:t xml:space="preserve"> </w:t>
      </w:r>
      <w:r w:rsidRPr="003C0B58">
        <w:rPr>
          <w:w w:val="105"/>
        </w:rPr>
        <w:t>selection results</w:t>
      </w:r>
    </w:p>
    <w:p w14:paraId="49793A90" w14:textId="35647999" w:rsidR="00852973" w:rsidRDefault="00852973" w:rsidP="001B7D5A">
      <w:pPr>
        <w:pStyle w:val="BodyText"/>
        <w:spacing w:before="150" w:line="276" w:lineRule="auto"/>
        <w:ind w:left="1077" w:right="1056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T</w:t>
      </w:r>
      <w:r w:rsidRPr="00C12A1B">
        <w:rPr>
          <w:w w:val="105"/>
          <w:sz w:val="22"/>
          <w:szCs w:val="22"/>
        </w:rPr>
        <w:t>he</w:t>
      </w:r>
      <w:r w:rsidRPr="00C12A1B">
        <w:rPr>
          <w:spacing w:val="-2"/>
          <w:w w:val="105"/>
          <w:sz w:val="22"/>
          <w:szCs w:val="22"/>
        </w:rPr>
        <w:t xml:space="preserve"> </w:t>
      </w:r>
      <w:r w:rsidR="006224C7">
        <w:rPr>
          <w:w w:val="105"/>
          <w:sz w:val="22"/>
          <w:szCs w:val="22"/>
        </w:rPr>
        <w:t>s</w:t>
      </w:r>
      <w:r w:rsidRPr="00C12A1B">
        <w:rPr>
          <w:w w:val="105"/>
          <w:sz w:val="22"/>
          <w:szCs w:val="22"/>
        </w:rPr>
        <w:t>election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="006224C7">
        <w:rPr>
          <w:w w:val="105"/>
          <w:sz w:val="22"/>
          <w:szCs w:val="22"/>
        </w:rPr>
        <w:t>p</w:t>
      </w:r>
      <w:r w:rsidRPr="00C12A1B">
        <w:rPr>
          <w:w w:val="105"/>
          <w:sz w:val="22"/>
          <w:szCs w:val="22"/>
        </w:rPr>
        <w:t>anel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may,</w:t>
      </w:r>
      <w:r w:rsidRPr="00C12A1B">
        <w:rPr>
          <w:spacing w:val="-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following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completion of the selection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process,</w:t>
      </w:r>
      <w:r w:rsidRPr="00C12A1B">
        <w:rPr>
          <w:spacing w:val="-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consider written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submissions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from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athletes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who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were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unable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to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complete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process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="006E5E6B" w:rsidRPr="00C12A1B">
        <w:rPr>
          <w:w w:val="105"/>
          <w:sz w:val="22"/>
          <w:szCs w:val="22"/>
        </w:rPr>
        <w:t>because of</w:t>
      </w:r>
      <w:r w:rsidRPr="00C12A1B">
        <w:rPr>
          <w:w w:val="105"/>
          <w:sz w:val="22"/>
          <w:szCs w:val="22"/>
        </w:rPr>
        <w:t xml:space="preserve"> extenuating circumstances such as illness, injury, etc.</w:t>
      </w:r>
    </w:p>
    <w:p w14:paraId="4AC87AC2" w14:textId="10C7BECD" w:rsidR="00852973" w:rsidRPr="00C12A1B" w:rsidRDefault="00852973" w:rsidP="001B7D5A">
      <w:pPr>
        <w:pStyle w:val="BodyText"/>
        <w:spacing w:before="150" w:line="276" w:lineRule="auto"/>
        <w:ind w:left="1077" w:right="1056"/>
        <w:jc w:val="both"/>
        <w:rPr>
          <w:sz w:val="22"/>
          <w:szCs w:val="22"/>
        </w:rPr>
      </w:pPr>
      <w:r w:rsidRPr="00C12A1B">
        <w:rPr>
          <w:w w:val="105"/>
          <w:sz w:val="22"/>
          <w:szCs w:val="22"/>
        </w:rPr>
        <w:t>The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="006224C7">
        <w:rPr>
          <w:w w:val="105"/>
          <w:sz w:val="22"/>
          <w:szCs w:val="22"/>
        </w:rPr>
        <w:t>s</w:t>
      </w:r>
      <w:r w:rsidRPr="00C12A1B">
        <w:rPr>
          <w:w w:val="105"/>
          <w:sz w:val="22"/>
          <w:szCs w:val="22"/>
        </w:rPr>
        <w:t>election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="006224C7">
        <w:rPr>
          <w:w w:val="105"/>
          <w:sz w:val="22"/>
          <w:szCs w:val="22"/>
        </w:rPr>
        <w:t>p</w:t>
      </w:r>
      <w:r w:rsidRPr="00C12A1B">
        <w:rPr>
          <w:w w:val="105"/>
          <w:sz w:val="22"/>
          <w:szCs w:val="22"/>
        </w:rPr>
        <w:t>anel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will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only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consider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submission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for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discretionary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from athletes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who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have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achieved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="00B57CD6">
        <w:rPr>
          <w:spacing w:val="-15"/>
          <w:w w:val="105"/>
          <w:sz w:val="22"/>
          <w:szCs w:val="22"/>
        </w:rPr>
        <w:t xml:space="preserve">as a minimum a </w:t>
      </w:r>
      <w:r w:rsidRPr="00C12A1B">
        <w:rPr>
          <w:w w:val="105"/>
          <w:sz w:val="22"/>
          <w:szCs w:val="22"/>
        </w:rPr>
        <w:t>semi-final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</w:t>
      </w:r>
      <w:r w:rsidR="007F2B60">
        <w:rPr>
          <w:w w:val="105"/>
          <w:sz w:val="22"/>
          <w:szCs w:val="22"/>
        </w:rPr>
        <w:t>lacing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in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European or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 xml:space="preserve">World </w:t>
      </w:r>
      <w:r w:rsidRPr="00C12A1B">
        <w:rPr>
          <w:spacing w:val="-2"/>
          <w:w w:val="105"/>
          <w:sz w:val="22"/>
          <w:szCs w:val="22"/>
        </w:rPr>
        <w:t>Championships from the previous season.</w:t>
      </w:r>
    </w:p>
    <w:p w14:paraId="081A3328" w14:textId="77777777" w:rsidR="00852973" w:rsidRPr="00C12A1B" w:rsidRDefault="00852973" w:rsidP="001B7D5A">
      <w:pPr>
        <w:pStyle w:val="BodyText"/>
        <w:spacing w:line="276" w:lineRule="auto"/>
        <w:jc w:val="both"/>
        <w:rPr>
          <w:sz w:val="22"/>
          <w:szCs w:val="22"/>
        </w:rPr>
      </w:pPr>
    </w:p>
    <w:p w14:paraId="70292E5D" w14:textId="4B4E19D1" w:rsidR="00852973" w:rsidRPr="00EE004B" w:rsidRDefault="00852973" w:rsidP="001B7D5A">
      <w:pPr>
        <w:pStyle w:val="Heading1"/>
        <w:numPr>
          <w:ilvl w:val="0"/>
          <w:numId w:val="20"/>
        </w:numPr>
        <w:spacing w:line="276" w:lineRule="auto"/>
        <w:rPr>
          <w:color w:val="032348"/>
          <w:lang w:val="en-GB"/>
        </w:rPr>
      </w:pPr>
      <w:bookmarkStart w:id="17" w:name="_Toc152928405"/>
      <w:r w:rsidRPr="00140DED">
        <w:rPr>
          <w:lang w:val="en-GB"/>
        </w:rPr>
        <w:t>Determining the results of the selection process</w:t>
      </w:r>
      <w:bookmarkEnd w:id="17"/>
    </w:p>
    <w:p w14:paraId="5410FC6E" w14:textId="77777777" w:rsidR="00EE004B" w:rsidRPr="00140DED" w:rsidRDefault="00EE004B" w:rsidP="001B7D5A">
      <w:pPr>
        <w:spacing w:line="276" w:lineRule="auto"/>
        <w:rPr>
          <w:lang w:val="en-GB"/>
        </w:rPr>
      </w:pPr>
    </w:p>
    <w:p w14:paraId="76E4A5C2" w14:textId="77777777" w:rsidR="00852973" w:rsidRPr="00140DED" w:rsidRDefault="00852973" w:rsidP="001B7D5A">
      <w:pPr>
        <w:widowControl/>
        <w:autoSpaceDE/>
        <w:autoSpaceDN/>
        <w:spacing w:after="160" w:line="276" w:lineRule="auto"/>
        <w:ind w:left="1077"/>
        <w:jc w:val="both"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 xml:space="preserve">On completion of the selection process the following actions will occur: </w:t>
      </w:r>
    </w:p>
    <w:p w14:paraId="3CB80CF8" w14:textId="77777777" w:rsidR="00852973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PD will create a ranking list of results.</w:t>
      </w:r>
    </w:p>
    <w:p w14:paraId="7BD66BEB" w14:textId="77777777" w:rsidR="00852973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The selection panel will be convened.</w:t>
      </w:r>
    </w:p>
    <w:p w14:paraId="6BF710CD" w14:textId="77777777" w:rsidR="00852973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The final ranking list for the participant athletes will be presented to the SP by PD</w:t>
      </w:r>
    </w:p>
    <w:p w14:paraId="004C8130" w14:textId="77777777" w:rsidR="00852973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The SP will review the results and select the team (provisional subject to appeals)</w:t>
      </w:r>
    </w:p>
    <w:p w14:paraId="1204B388" w14:textId="77777777" w:rsidR="00852973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All participants will be informed of the results of the selection meeting.</w:t>
      </w:r>
    </w:p>
    <w:p w14:paraId="59681883" w14:textId="77777777" w:rsidR="00852973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Any non-selected athletes are permitted to appeal within the defined process.</w:t>
      </w:r>
    </w:p>
    <w:p w14:paraId="098132F7" w14:textId="77777777" w:rsidR="00852973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If appeals are received, they are dealt with through the normal appeals process.</w:t>
      </w:r>
    </w:p>
    <w:p w14:paraId="3C8CDD76" w14:textId="77777777" w:rsidR="00852973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If no appeals are received within the time period allowed the team as selected is confirmed as final.</w:t>
      </w:r>
    </w:p>
    <w:p w14:paraId="6477FF59" w14:textId="68D9DF0A" w:rsidR="00EE004B" w:rsidRPr="00140DED" w:rsidRDefault="00852973" w:rsidP="001B7D5A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1077"/>
        <w:contextualSpacing/>
        <w:rPr>
          <w:rFonts w:eastAsia="Century Gothic"/>
          <w:lang w:val="en-GB"/>
        </w:rPr>
      </w:pPr>
      <w:r w:rsidRPr="00140DED">
        <w:rPr>
          <w:rFonts w:eastAsia="Century Gothic"/>
          <w:lang w:val="en-GB"/>
        </w:rPr>
        <w:t>The PD will write to all successful athletes and inform them of their selection (provisional pending the signing of the athlete contract).</w:t>
      </w:r>
    </w:p>
    <w:p w14:paraId="687FD1F4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sz w:val="22"/>
          <w:szCs w:val="22"/>
        </w:rPr>
      </w:pPr>
    </w:p>
    <w:p w14:paraId="0AA65F81" w14:textId="6C1289B5" w:rsidR="00852973" w:rsidRPr="00C12A1B" w:rsidRDefault="00EE004B" w:rsidP="001B7D5A">
      <w:pPr>
        <w:pStyle w:val="Heading1"/>
        <w:spacing w:line="276" w:lineRule="auto"/>
      </w:pPr>
      <w:bookmarkStart w:id="18" w:name="_TOC_250002"/>
      <w:bookmarkStart w:id="19" w:name="_Toc152928406"/>
      <w:r>
        <w:t xml:space="preserve">8 </w:t>
      </w:r>
      <w:r w:rsidR="00852973" w:rsidRPr="00C12A1B">
        <w:t>The</w:t>
      </w:r>
      <w:r w:rsidR="00852973" w:rsidRPr="00C12A1B">
        <w:rPr>
          <w:spacing w:val="16"/>
        </w:rPr>
        <w:t xml:space="preserve"> </w:t>
      </w:r>
      <w:r w:rsidR="00852973" w:rsidRPr="00C12A1B">
        <w:t>Selection</w:t>
      </w:r>
      <w:r w:rsidR="00852973" w:rsidRPr="00C12A1B">
        <w:rPr>
          <w:spacing w:val="14"/>
        </w:rPr>
        <w:t xml:space="preserve"> </w:t>
      </w:r>
      <w:bookmarkEnd w:id="18"/>
      <w:r w:rsidR="00852973" w:rsidRPr="00C12A1B">
        <w:rPr>
          <w:spacing w:val="-4"/>
        </w:rPr>
        <w:t>Panel</w:t>
      </w:r>
      <w:bookmarkEnd w:id="19"/>
    </w:p>
    <w:p w14:paraId="2BAA8486" w14:textId="77777777" w:rsidR="00852973" w:rsidRPr="00C12A1B" w:rsidRDefault="00852973" w:rsidP="001B7D5A">
      <w:pPr>
        <w:pStyle w:val="BodyText"/>
        <w:spacing w:before="9" w:line="276" w:lineRule="auto"/>
        <w:ind w:left="1077"/>
        <w:jc w:val="both"/>
        <w:rPr>
          <w:b/>
          <w:sz w:val="22"/>
          <w:szCs w:val="22"/>
        </w:rPr>
      </w:pPr>
    </w:p>
    <w:p w14:paraId="47AAC60C" w14:textId="77777777" w:rsidR="00852973" w:rsidRDefault="00852973" w:rsidP="001B7D5A">
      <w:pPr>
        <w:pStyle w:val="BodyText"/>
        <w:spacing w:line="276" w:lineRule="auto"/>
        <w:ind w:left="1077" w:right="1144"/>
        <w:jc w:val="both"/>
        <w:rPr>
          <w:w w:val="105"/>
          <w:sz w:val="22"/>
          <w:szCs w:val="22"/>
        </w:rPr>
      </w:pPr>
      <w:r w:rsidRPr="00C12A1B">
        <w:rPr>
          <w:w w:val="105"/>
          <w:sz w:val="22"/>
          <w:szCs w:val="22"/>
        </w:rPr>
        <w:t>The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Panel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(SP)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will,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after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review</w:t>
      </w:r>
      <w:r w:rsidRPr="00C12A1B">
        <w:rPr>
          <w:spacing w:val="-7"/>
          <w:w w:val="105"/>
          <w:sz w:val="22"/>
          <w:szCs w:val="22"/>
        </w:rPr>
        <w:t>ing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results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process,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ensure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that all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proposed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athletes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meet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eligibility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criteria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prior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to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official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confirmation.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SP can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only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consider</w:t>
      </w:r>
      <w:r w:rsidRPr="00C12A1B">
        <w:rPr>
          <w:spacing w:val="-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who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meets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and</w:t>
      </w:r>
      <w:r w:rsidRPr="00C12A1B">
        <w:rPr>
          <w:spacing w:val="-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maintains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eligibility</w:t>
      </w:r>
      <w:r w:rsidRPr="00C12A1B">
        <w:rPr>
          <w:spacing w:val="-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criteria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set</w:t>
      </w:r>
      <w:r w:rsidRPr="00C12A1B">
        <w:rPr>
          <w:spacing w:val="-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out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in section 2, and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therefore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shall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have the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final determination, acting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reasonably, as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to whether an athlete meets the eligibility criteria.</w:t>
      </w:r>
    </w:p>
    <w:p w14:paraId="7D7C8B21" w14:textId="77777777" w:rsidR="00852973" w:rsidRPr="00C12A1B" w:rsidRDefault="00852973" w:rsidP="001B7D5A">
      <w:pPr>
        <w:pStyle w:val="BodyText"/>
        <w:spacing w:line="276" w:lineRule="auto"/>
        <w:ind w:right="1144"/>
        <w:jc w:val="both"/>
        <w:rPr>
          <w:sz w:val="22"/>
          <w:szCs w:val="22"/>
        </w:rPr>
      </w:pPr>
    </w:p>
    <w:p w14:paraId="2DF269D9" w14:textId="4706598E" w:rsidR="00852973" w:rsidRPr="00C12A1B" w:rsidRDefault="00852973" w:rsidP="001B7D5A">
      <w:pPr>
        <w:pStyle w:val="Heading2"/>
        <w:spacing w:line="276" w:lineRule="auto"/>
      </w:pPr>
      <w:bookmarkStart w:id="20" w:name="_Toc152928407"/>
      <w:r w:rsidRPr="00C12A1B">
        <w:t>Construct</w:t>
      </w:r>
      <w:r w:rsidRPr="00C12A1B">
        <w:rPr>
          <w:spacing w:val="18"/>
        </w:rPr>
        <w:t xml:space="preserve"> </w:t>
      </w:r>
      <w:r w:rsidRPr="00C12A1B">
        <w:t>of</w:t>
      </w:r>
      <w:r w:rsidRPr="00C12A1B">
        <w:rPr>
          <w:spacing w:val="15"/>
        </w:rPr>
        <w:t xml:space="preserve"> </w:t>
      </w:r>
      <w:r w:rsidRPr="00C12A1B">
        <w:t>Selection</w:t>
      </w:r>
      <w:r w:rsidRPr="00C12A1B">
        <w:rPr>
          <w:spacing w:val="18"/>
        </w:rPr>
        <w:t xml:space="preserve"> </w:t>
      </w:r>
      <w:r w:rsidRPr="00C12A1B">
        <w:rPr>
          <w:spacing w:val="-2"/>
        </w:rPr>
        <w:t>Panel</w:t>
      </w:r>
      <w:bookmarkEnd w:id="20"/>
    </w:p>
    <w:p w14:paraId="47D38339" w14:textId="77777777" w:rsidR="00852973" w:rsidRPr="00C12A1B" w:rsidRDefault="00852973" w:rsidP="001B7D5A">
      <w:pPr>
        <w:pStyle w:val="BodyText"/>
        <w:spacing w:before="8" w:line="276" w:lineRule="auto"/>
        <w:jc w:val="both"/>
        <w:rPr>
          <w:b/>
          <w:sz w:val="22"/>
          <w:szCs w:val="22"/>
        </w:rPr>
      </w:pPr>
    </w:p>
    <w:p w14:paraId="185DEFEF" w14:textId="03736D0F" w:rsidR="00852973" w:rsidRDefault="00852973" w:rsidP="001B7D5A">
      <w:pPr>
        <w:pStyle w:val="BodyText"/>
        <w:spacing w:line="276" w:lineRule="auto"/>
        <w:ind w:left="1077" w:right="1144"/>
        <w:jc w:val="both"/>
        <w:rPr>
          <w:w w:val="105"/>
          <w:sz w:val="22"/>
          <w:szCs w:val="22"/>
        </w:rPr>
      </w:pPr>
      <w:r w:rsidRPr="00C12A1B">
        <w:rPr>
          <w:w w:val="105"/>
          <w:sz w:val="22"/>
          <w:szCs w:val="22"/>
        </w:rPr>
        <w:t>The SP will be convened</w:t>
      </w:r>
      <w:r w:rsidR="002246C4">
        <w:rPr>
          <w:w w:val="105"/>
          <w:sz w:val="22"/>
          <w:szCs w:val="22"/>
        </w:rPr>
        <w:t xml:space="preserve">.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Canoeing Ireland CEO will ratify the selection panel.</w:t>
      </w:r>
      <w:r w:rsidRPr="00C12A1B">
        <w:rPr>
          <w:spacing w:val="-9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 SP will consist of the following 3 members:</w:t>
      </w:r>
    </w:p>
    <w:p w14:paraId="66CA6F93" w14:textId="77777777" w:rsidR="00852973" w:rsidRDefault="00852973" w:rsidP="001B7D5A">
      <w:pPr>
        <w:pStyle w:val="BodyText"/>
        <w:spacing w:line="276" w:lineRule="auto"/>
        <w:ind w:left="1077" w:right="1144"/>
        <w:jc w:val="both"/>
        <w:rPr>
          <w:w w:val="105"/>
          <w:sz w:val="22"/>
          <w:szCs w:val="22"/>
        </w:rPr>
      </w:pPr>
    </w:p>
    <w:p w14:paraId="7F274CBD" w14:textId="77777777" w:rsidR="00852973" w:rsidRPr="007D1E3C" w:rsidRDefault="00852973" w:rsidP="001B7D5A">
      <w:pPr>
        <w:widowControl/>
        <w:numPr>
          <w:ilvl w:val="0"/>
          <w:numId w:val="17"/>
        </w:numPr>
        <w:autoSpaceDE/>
        <w:autoSpaceDN/>
        <w:spacing w:after="160" w:line="276" w:lineRule="auto"/>
        <w:ind w:left="1077"/>
        <w:contextualSpacing/>
        <w:jc w:val="both"/>
        <w:rPr>
          <w:rFonts w:eastAsia="Century Gothic"/>
          <w:lang w:val="en-GB"/>
        </w:rPr>
      </w:pPr>
      <w:r w:rsidRPr="007D1E3C">
        <w:rPr>
          <w:rFonts w:eastAsia="Century Gothic"/>
          <w:lang w:val="en-GB"/>
        </w:rPr>
        <w:t xml:space="preserve">Member appointed by the Board of Canoeing Ireland with the relevant expertise. </w:t>
      </w:r>
    </w:p>
    <w:p w14:paraId="21B7F5E8" w14:textId="77777777" w:rsidR="00852973" w:rsidRPr="007D1E3C" w:rsidRDefault="00852973" w:rsidP="001B7D5A">
      <w:pPr>
        <w:widowControl/>
        <w:numPr>
          <w:ilvl w:val="0"/>
          <w:numId w:val="17"/>
        </w:numPr>
        <w:autoSpaceDE/>
        <w:autoSpaceDN/>
        <w:spacing w:after="160" w:line="276" w:lineRule="auto"/>
        <w:ind w:left="1077"/>
        <w:contextualSpacing/>
        <w:jc w:val="both"/>
        <w:rPr>
          <w:rFonts w:eastAsia="Century Gothic"/>
          <w:lang w:val="en-GB"/>
        </w:rPr>
      </w:pPr>
      <w:r w:rsidRPr="007D1E3C">
        <w:rPr>
          <w:rFonts w:eastAsia="Century Gothic"/>
          <w:lang w:val="en-GB"/>
        </w:rPr>
        <w:t>The Performance Director</w:t>
      </w:r>
    </w:p>
    <w:p w14:paraId="296199E1" w14:textId="77777777" w:rsidR="00852973" w:rsidRPr="007D1E3C" w:rsidRDefault="00852973" w:rsidP="001B7D5A">
      <w:pPr>
        <w:widowControl/>
        <w:numPr>
          <w:ilvl w:val="0"/>
          <w:numId w:val="17"/>
        </w:numPr>
        <w:autoSpaceDE/>
        <w:autoSpaceDN/>
        <w:spacing w:after="160" w:line="276" w:lineRule="auto"/>
        <w:ind w:left="1077"/>
        <w:contextualSpacing/>
        <w:jc w:val="both"/>
        <w:rPr>
          <w:rFonts w:eastAsia="Century Gothic"/>
          <w:lang w:val="en-GB"/>
        </w:rPr>
      </w:pPr>
      <w:r w:rsidRPr="007D1E3C">
        <w:rPr>
          <w:rFonts w:eastAsia="Century Gothic"/>
          <w:lang w:val="en-GB"/>
        </w:rPr>
        <w:t>One independent member*</w:t>
      </w:r>
    </w:p>
    <w:p w14:paraId="205902FD" w14:textId="77777777" w:rsidR="00852973" w:rsidRDefault="00852973" w:rsidP="001B7D5A">
      <w:pPr>
        <w:pStyle w:val="BodyText"/>
        <w:spacing w:before="126" w:line="276" w:lineRule="auto"/>
        <w:ind w:left="1077" w:right="1056"/>
        <w:jc w:val="both"/>
        <w:rPr>
          <w:w w:val="105"/>
          <w:sz w:val="22"/>
          <w:szCs w:val="22"/>
        </w:rPr>
      </w:pPr>
      <w:r w:rsidRPr="00C12A1B">
        <w:rPr>
          <w:w w:val="105"/>
          <w:sz w:val="22"/>
          <w:szCs w:val="22"/>
        </w:rPr>
        <w:t>*Independent</w:t>
      </w:r>
      <w:r w:rsidRPr="00C12A1B">
        <w:rPr>
          <w:spacing w:val="2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member</w:t>
      </w:r>
      <w:r w:rsidRPr="00C12A1B">
        <w:rPr>
          <w:spacing w:val="2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can</w:t>
      </w:r>
      <w:r w:rsidRPr="00C12A1B">
        <w:rPr>
          <w:spacing w:val="2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be</w:t>
      </w:r>
      <w:r w:rsidRPr="00C12A1B">
        <w:rPr>
          <w:spacing w:val="2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from</w:t>
      </w:r>
      <w:r w:rsidRPr="00C12A1B">
        <w:rPr>
          <w:spacing w:val="2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another</w:t>
      </w:r>
      <w:r w:rsidRPr="00C12A1B">
        <w:rPr>
          <w:spacing w:val="2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sub-committee/NGB</w:t>
      </w:r>
      <w:r w:rsidRPr="00C12A1B">
        <w:rPr>
          <w:spacing w:val="26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or</w:t>
      </w:r>
      <w:r w:rsidRPr="00C12A1B">
        <w:rPr>
          <w:spacing w:val="27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</w:t>
      </w:r>
      <w:r w:rsidRPr="00C12A1B">
        <w:rPr>
          <w:spacing w:val="2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retired</w:t>
      </w:r>
      <w:r w:rsidRPr="00C12A1B">
        <w:rPr>
          <w:spacing w:val="28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canoe</w:t>
      </w:r>
      <w:r w:rsidRPr="00C12A1B">
        <w:rPr>
          <w:spacing w:val="2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sport athlete from any discipline who understands the process of team selection.</w:t>
      </w:r>
    </w:p>
    <w:p w14:paraId="4E4812B3" w14:textId="77777777" w:rsidR="004266BA" w:rsidRPr="00C12A1B" w:rsidRDefault="004266BA" w:rsidP="001B7D5A">
      <w:pPr>
        <w:pStyle w:val="BodyText"/>
        <w:spacing w:before="126" w:line="276" w:lineRule="auto"/>
        <w:ind w:left="1077" w:right="1056"/>
        <w:jc w:val="both"/>
        <w:rPr>
          <w:sz w:val="22"/>
          <w:szCs w:val="22"/>
        </w:rPr>
      </w:pPr>
    </w:p>
    <w:p w14:paraId="11D46ADF" w14:textId="77777777" w:rsidR="00852973" w:rsidRPr="00C12A1B" w:rsidRDefault="00852973" w:rsidP="001B7D5A">
      <w:pPr>
        <w:pStyle w:val="Heading2"/>
        <w:spacing w:line="276" w:lineRule="auto"/>
      </w:pPr>
      <w:bookmarkStart w:id="21" w:name="_Toc152928408"/>
      <w:r w:rsidRPr="00C12A1B">
        <w:t>Conflicts</w:t>
      </w:r>
      <w:r w:rsidRPr="00C12A1B">
        <w:rPr>
          <w:spacing w:val="12"/>
        </w:rPr>
        <w:t xml:space="preserve"> </w:t>
      </w:r>
      <w:r w:rsidRPr="00C12A1B">
        <w:t>of</w:t>
      </w:r>
      <w:r w:rsidRPr="00C12A1B">
        <w:rPr>
          <w:spacing w:val="10"/>
        </w:rPr>
        <w:t xml:space="preserve"> </w:t>
      </w:r>
      <w:r w:rsidRPr="00C12A1B">
        <w:rPr>
          <w:spacing w:val="-2"/>
        </w:rPr>
        <w:t>Interest</w:t>
      </w:r>
      <w:bookmarkEnd w:id="21"/>
    </w:p>
    <w:p w14:paraId="1D14A104" w14:textId="77777777" w:rsidR="00852973" w:rsidRPr="00C12A1B" w:rsidRDefault="00852973" w:rsidP="001B7D5A">
      <w:pPr>
        <w:pStyle w:val="BodyText"/>
        <w:spacing w:before="138" w:line="276" w:lineRule="auto"/>
        <w:ind w:left="1077" w:right="1206"/>
        <w:jc w:val="both"/>
        <w:rPr>
          <w:sz w:val="22"/>
          <w:szCs w:val="22"/>
        </w:rPr>
      </w:pPr>
      <w:r w:rsidRPr="00C12A1B">
        <w:rPr>
          <w:w w:val="105"/>
          <w:sz w:val="22"/>
          <w:szCs w:val="22"/>
        </w:rPr>
        <w:t>Any member of</w:t>
      </w:r>
      <w:r w:rsidRPr="00C12A1B">
        <w:rPr>
          <w:spacing w:val="-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 SP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shall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declare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any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conflicts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or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potential conflicts</w:t>
      </w:r>
      <w:r w:rsidRPr="00C12A1B">
        <w:rPr>
          <w:spacing w:val="-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interest and</w:t>
      </w:r>
      <w:r w:rsidRPr="00C12A1B">
        <w:rPr>
          <w:spacing w:val="-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shall refrain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from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participation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in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discussion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and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any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vote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in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respect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any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selection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matter in which they have a material conflict of interest.</w:t>
      </w:r>
    </w:p>
    <w:p w14:paraId="3B71CC2D" w14:textId="77777777" w:rsidR="00852973" w:rsidRPr="00C12A1B" w:rsidRDefault="00852973" w:rsidP="001B7D5A">
      <w:pPr>
        <w:pStyle w:val="BodyText"/>
        <w:spacing w:before="152" w:line="276" w:lineRule="auto"/>
        <w:ind w:left="1077"/>
        <w:jc w:val="both"/>
        <w:rPr>
          <w:sz w:val="22"/>
          <w:szCs w:val="22"/>
        </w:rPr>
      </w:pPr>
      <w:r w:rsidRPr="00C12A1B">
        <w:rPr>
          <w:w w:val="105"/>
          <w:sz w:val="22"/>
          <w:szCs w:val="22"/>
        </w:rPr>
        <w:t>A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conflict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of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interest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might</w:t>
      </w:r>
      <w:r w:rsidRPr="00C12A1B">
        <w:rPr>
          <w:spacing w:val="-10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occur</w:t>
      </w:r>
      <w:r w:rsidRPr="00C12A1B">
        <w:rPr>
          <w:spacing w:val="-11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when,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for</w:t>
      </w:r>
      <w:r w:rsidRPr="00C12A1B">
        <w:rPr>
          <w:spacing w:val="-12"/>
          <w:w w:val="105"/>
          <w:sz w:val="22"/>
          <w:szCs w:val="22"/>
        </w:rPr>
        <w:t xml:space="preserve"> </w:t>
      </w:r>
      <w:r w:rsidRPr="00C12A1B">
        <w:rPr>
          <w:spacing w:val="-2"/>
          <w:w w:val="105"/>
          <w:sz w:val="22"/>
          <w:szCs w:val="22"/>
        </w:rPr>
        <w:t>example:</w:t>
      </w:r>
    </w:p>
    <w:p w14:paraId="17B2BD41" w14:textId="77777777" w:rsidR="00852973" w:rsidRPr="00C12A1B" w:rsidRDefault="00852973" w:rsidP="001B7D5A">
      <w:pPr>
        <w:pStyle w:val="BodyText"/>
        <w:spacing w:before="6" w:line="276" w:lineRule="auto"/>
        <w:ind w:left="1077"/>
        <w:jc w:val="both"/>
        <w:rPr>
          <w:sz w:val="22"/>
          <w:szCs w:val="22"/>
        </w:rPr>
      </w:pPr>
    </w:p>
    <w:p w14:paraId="3F133776" w14:textId="77777777" w:rsidR="00852973" w:rsidRPr="00C12A1B" w:rsidRDefault="00852973" w:rsidP="001B7D5A">
      <w:pPr>
        <w:pStyle w:val="ListParagraph"/>
        <w:numPr>
          <w:ilvl w:val="0"/>
          <w:numId w:val="21"/>
        </w:numPr>
        <w:tabs>
          <w:tab w:val="left" w:pos="1789"/>
        </w:tabs>
        <w:spacing w:before="1" w:line="276" w:lineRule="auto"/>
        <w:jc w:val="both"/>
      </w:pPr>
      <w:r w:rsidRPr="00B27F3A">
        <w:rPr>
          <w:w w:val="105"/>
        </w:rPr>
        <w:t>A</w:t>
      </w:r>
      <w:r w:rsidRPr="00B27F3A">
        <w:rPr>
          <w:spacing w:val="-13"/>
          <w:w w:val="105"/>
        </w:rPr>
        <w:t xml:space="preserve"> </w:t>
      </w:r>
      <w:r w:rsidRPr="00B27F3A">
        <w:rPr>
          <w:w w:val="105"/>
        </w:rPr>
        <w:t>Selection</w:t>
      </w:r>
      <w:r w:rsidRPr="00B27F3A">
        <w:rPr>
          <w:spacing w:val="-12"/>
          <w:w w:val="105"/>
        </w:rPr>
        <w:t xml:space="preserve"> </w:t>
      </w:r>
      <w:r w:rsidRPr="00B27F3A">
        <w:rPr>
          <w:w w:val="105"/>
        </w:rPr>
        <w:t>Panel</w:t>
      </w:r>
      <w:r w:rsidRPr="00B27F3A">
        <w:rPr>
          <w:spacing w:val="-10"/>
          <w:w w:val="105"/>
        </w:rPr>
        <w:t xml:space="preserve"> </w:t>
      </w:r>
      <w:r w:rsidRPr="00B27F3A">
        <w:rPr>
          <w:w w:val="105"/>
        </w:rPr>
        <w:t>member</w:t>
      </w:r>
      <w:r w:rsidRPr="00B27F3A">
        <w:rPr>
          <w:spacing w:val="-8"/>
          <w:w w:val="105"/>
        </w:rPr>
        <w:t xml:space="preserve"> </w:t>
      </w:r>
      <w:r w:rsidRPr="00B27F3A">
        <w:rPr>
          <w:w w:val="105"/>
        </w:rPr>
        <w:t>is</w:t>
      </w:r>
      <w:r w:rsidRPr="00B27F3A">
        <w:rPr>
          <w:spacing w:val="-14"/>
          <w:w w:val="105"/>
        </w:rPr>
        <w:t xml:space="preserve"> </w:t>
      </w:r>
      <w:r w:rsidRPr="00B27F3A">
        <w:rPr>
          <w:w w:val="105"/>
        </w:rPr>
        <w:t>a</w:t>
      </w:r>
      <w:r w:rsidRPr="00B27F3A">
        <w:rPr>
          <w:spacing w:val="-10"/>
          <w:w w:val="105"/>
        </w:rPr>
        <w:t xml:space="preserve"> </w:t>
      </w:r>
      <w:r w:rsidRPr="00B27F3A">
        <w:rPr>
          <w:w w:val="105"/>
        </w:rPr>
        <w:t>club</w:t>
      </w:r>
      <w:r w:rsidRPr="00B27F3A">
        <w:rPr>
          <w:spacing w:val="-12"/>
          <w:w w:val="105"/>
        </w:rPr>
        <w:t xml:space="preserve"> </w:t>
      </w:r>
      <w:r w:rsidRPr="00B27F3A">
        <w:rPr>
          <w:w w:val="105"/>
        </w:rPr>
        <w:t>coach</w:t>
      </w:r>
      <w:r w:rsidRPr="00B27F3A">
        <w:rPr>
          <w:spacing w:val="-14"/>
          <w:w w:val="105"/>
        </w:rPr>
        <w:t xml:space="preserve"> </w:t>
      </w:r>
      <w:r w:rsidRPr="00B27F3A">
        <w:rPr>
          <w:w w:val="105"/>
        </w:rPr>
        <w:t>to</w:t>
      </w:r>
      <w:r w:rsidRPr="00B27F3A">
        <w:rPr>
          <w:spacing w:val="-10"/>
          <w:w w:val="105"/>
        </w:rPr>
        <w:t xml:space="preserve"> </w:t>
      </w:r>
      <w:r w:rsidRPr="00B27F3A">
        <w:rPr>
          <w:w w:val="105"/>
        </w:rPr>
        <w:t>a</w:t>
      </w:r>
      <w:r w:rsidRPr="00B27F3A">
        <w:rPr>
          <w:spacing w:val="-14"/>
          <w:w w:val="105"/>
        </w:rPr>
        <w:t xml:space="preserve"> </w:t>
      </w:r>
      <w:r w:rsidRPr="00B27F3A">
        <w:rPr>
          <w:w w:val="105"/>
        </w:rPr>
        <w:t>particular</w:t>
      </w:r>
      <w:r w:rsidRPr="00B27F3A">
        <w:rPr>
          <w:spacing w:val="-12"/>
          <w:w w:val="105"/>
        </w:rPr>
        <w:t xml:space="preserve"> </w:t>
      </w:r>
      <w:r w:rsidRPr="00B27F3A">
        <w:rPr>
          <w:w w:val="105"/>
        </w:rPr>
        <w:t>athlete</w:t>
      </w:r>
      <w:r w:rsidRPr="00B27F3A">
        <w:rPr>
          <w:spacing w:val="-14"/>
          <w:w w:val="105"/>
        </w:rPr>
        <w:t xml:space="preserve"> </w:t>
      </w:r>
      <w:r w:rsidRPr="00B27F3A">
        <w:rPr>
          <w:w w:val="105"/>
        </w:rPr>
        <w:t>vying</w:t>
      </w:r>
      <w:r w:rsidRPr="00B27F3A">
        <w:rPr>
          <w:spacing w:val="-12"/>
          <w:w w:val="105"/>
        </w:rPr>
        <w:t xml:space="preserve"> </w:t>
      </w:r>
      <w:r w:rsidRPr="00B27F3A">
        <w:rPr>
          <w:w w:val="105"/>
        </w:rPr>
        <w:t>for</w:t>
      </w:r>
      <w:r w:rsidRPr="00B27F3A">
        <w:rPr>
          <w:spacing w:val="-12"/>
          <w:w w:val="105"/>
        </w:rPr>
        <w:t xml:space="preserve"> </w:t>
      </w:r>
      <w:r w:rsidRPr="00B27F3A">
        <w:rPr>
          <w:spacing w:val="-2"/>
          <w:w w:val="105"/>
        </w:rPr>
        <w:t>selection.</w:t>
      </w:r>
    </w:p>
    <w:p w14:paraId="5F438354" w14:textId="77777777" w:rsidR="00852973" w:rsidRPr="00C12A1B" w:rsidRDefault="00852973" w:rsidP="001B7D5A">
      <w:pPr>
        <w:pStyle w:val="ListParagraph"/>
        <w:numPr>
          <w:ilvl w:val="0"/>
          <w:numId w:val="21"/>
        </w:numPr>
        <w:tabs>
          <w:tab w:val="left" w:pos="1789"/>
        </w:tabs>
        <w:spacing w:before="124" w:line="276" w:lineRule="auto"/>
        <w:ind w:right="1143"/>
        <w:jc w:val="both"/>
      </w:pPr>
      <w:r w:rsidRPr="00B27F3A">
        <w:rPr>
          <w:w w:val="105"/>
        </w:rPr>
        <w:t>A</w:t>
      </w:r>
      <w:r w:rsidRPr="00B27F3A">
        <w:rPr>
          <w:spacing w:val="-5"/>
          <w:w w:val="105"/>
        </w:rPr>
        <w:t xml:space="preserve"> </w:t>
      </w:r>
      <w:r w:rsidRPr="00B27F3A">
        <w:rPr>
          <w:w w:val="105"/>
        </w:rPr>
        <w:t>Selection</w:t>
      </w:r>
      <w:r w:rsidRPr="00B27F3A">
        <w:rPr>
          <w:spacing w:val="-3"/>
          <w:w w:val="105"/>
        </w:rPr>
        <w:t xml:space="preserve"> </w:t>
      </w:r>
      <w:r w:rsidRPr="00B27F3A">
        <w:rPr>
          <w:w w:val="105"/>
        </w:rPr>
        <w:t>Panel</w:t>
      </w:r>
      <w:r w:rsidRPr="00B27F3A">
        <w:rPr>
          <w:spacing w:val="-7"/>
          <w:w w:val="105"/>
        </w:rPr>
        <w:t xml:space="preserve"> </w:t>
      </w:r>
      <w:r w:rsidRPr="00B27F3A">
        <w:rPr>
          <w:w w:val="105"/>
        </w:rPr>
        <w:t>member</w:t>
      </w:r>
      <w:r w:rsidRPr="00B27F3A">
        <w:rPr>
          <w:spacing w:val="-2"/>
          <w:w w:val="105"/>
        </w:rPr>
        <w:t xml:space="preserve"> </w:t>
      </w:r>
      <w:r w:rsidRPr="00B27F3A">
        <w:rPr>
          <w:w w:val="105"/>
        </w:rPr>
        <w:t>is</w:t>
      </w:r>
      <w:r w:rsidRPr="00B27F3A">
        <w:rPr>
          <w:spacing w:val="-4"/>
          <w:w w:val="105"/>
        </w:rPr>
        <w:t xml:space="preserve"> </w:t>
      </w:r>
      <w:r w:rsidRPr="00B27F3A">
        <w:rPr>
          <w:w w:val="105"/>
        </w:rPr>
        <w:t>closely</w:t>
      </w:r>
      <w:r w:rsidRPr="00B27F3A">
        <w:rPr>
          <w:spacing w:val="-6"/>
          <w:w w:val="105"/>
        </w:rPr>
        <w:t xml:space="preserve"> </w:t>
      </w:r>
      <w:r w:rsidRPr="00B27F3A">
        <w:rPr>
          <w:w w:val="105"/>
        </w:rPr>
        <w:t>aligned</w:t>
      </w:r>
      <w:r w:rsidRPr="00B27F3A">
        <w:rPr>
          <w:spacing w:val="-2"/>
          <w:w w:val="105"/>
        </w:rPr>
        <w:t xml:space="preserve"> </w:t>
      </w:r>
      <w:r w:rsidRPr="00B27F3A">
        <w:rPr>
          <w:w w:val="105"/>
        </w:rPr>
        <w:t>to</w:t>
      </w:r>
      <w:r w:rsidRPr="00B27F3A">
        <w:rPr>
          <w:spacing w:val="-5"/>
          <w:w w:val="105"/>
        </w:rPr>
        <w:t xml:space="preserve"> </w:t>
      </w:r>
      <w:r w:rsidRPr="00B27F3A">
        <w:rPr>
          <w:w w:val="105"/>
        </w:rPr>
        <w:t>or</w:t>
      </w:r>
      <w:r w:rsidRPr="00B27F3A">
        <w:rPr>
          <w:spacing w:val="-2"/>
          <w:w w:val="105"/>
        </w:rPr>
        <w:t xml:space="preserve"> </w:t>
      </w:r>
      <w:r w:rsidRPr="00B27F3A">
        <w:rPr>
          <w:w w:val="105"/>
        </w:rPr>
        <w:t>is</w:t>
      </w:r>
      <w:r w:rsidRPr="00B27F3A">
        <w:rPr>
          <w:spacing w:val="-6"/>
          <w:w w:val="105"/>
        </w:rPr>
        <w:t xml:space="preserve"> </w:t>
      </w:r>
      <w:r w:rsidRPr="00B27F3A">
        <w:rPr>
          <w:w w:val="105"/>
        </w:rPr>
        <w:t>a</w:t>
      </w:r>
      <w:r w:rsidRPr="00B27F3A">
        <w:rPr>
          <w:spacing w:val="-6"/>
          <w:w w:val="105"/>
        </w:rPr>
        <w:t xml:space="preserve"> </w:t>
      </w:r>
      <w:r w:rsidRPr="00B27F3A">
        <w:rPr>
          <w:w w:val="105"/>
        </w:rPr>
        <w:t>member</w:t>
      </w:r>
      <w:r w:rsidRPr="00B27F3A">
        <w:rPr>
          <w:spacing w:val="-2"/>
          <w:w w:val="105"/>
        </w:rPr>
        <w:t xml:space="preserve"> </w:t>
      </w:r>
      <w:r w:rsidRPr="00B27F3A">
        <w:rPr>
          <w:w w:val="105"/>
        </w:rPr>
        <w:t>of</w:t>
      </w:r>
      <w:r w:rsidRPr="00B27F3A">
        <w:rPr>
          <w:spacing w:val="-5"/>
          <w:w w:val="105"/>
        </w:rPr>
        <w:t xml:space="preserve"> </w:t>
      </w:r>
      <w:r w:rsidRPr="00B27F3A">
        <w:rPr>
          <w:w w:val="105"/>
        </w:rPr>
        <w:t>a</w:t>
      </w:r>
      <w:r w:rsidRPr="00B27F3A">
        <w:rPr>
          <w:spacing w:val="-2"/>
          <w:w w:val="105"/>
        </w:rPr>
        <w:t xml:space="preserve"> </w:t>
      </w:r>
      <w:r w:rsidRPr="00B27F3A">
        <w:rPr>
          <w:w w:val="105"/>
        </w:rPr>
        <w:t>club</w:t>
      </w:r>
      <w:r w:rsidRPr="00B27F3A">
        <w:rPr>
          <w:spacing w:val="-5"/>
          <w:w w:val="105"/>
        </w:rPr>
        <w:t xml:space="preserve"> </w:t>
      </w:r>
      <w:r w:rsidRPr="00B27F3A">
        <w:rPr>
          <w:w w:val="105"/>
        </w:rPr>
        <w:t>for</w:t>
      </w:r>
      <w:r w:rsidRPr="00B27F3A">
        <w:rPr>
          <w:spacing w:val="-1"/>
          <w:w w:val="105"/>
        </w:rPr>
        <w:t xml:space="preserve"> </w:t>
      </w:r>
      <w:r w:rsidRPr="00B27F3A">
        <w:rPr>
          <w:w w:val="105"/>
        </w:rPr>
        <w:t>which</w:t>
      </w:r>
      <w:r w:rsidRPr="00B27F3A">
        <w:rPr>
          <w:spacing w:val="-5"/>
          <w:w w:val="105"/>
        </w:rPr>
        <w:t xml:space="preserve"> </w:t>
      </w:r>
      <w:r w:rsidRPr="00B27F3A">
        <w:rPr>
          <w:w w:val="105"/>
        </w:rPr>
        <w:t>an athlete vying for selection is also a member of.</w:t>
      </w:r>
    </w:p>
    <w:p w14:paraId="3C122913" w14:textId="77777777" w:rsidR="00852973" w:rsidRPr="00C12A1B" w:rsidRDefault="00852973" w:rsidP="001B7D5A">
      <w:pPr>
        <w:pStyle w:val="ListParagraph"/>
        <w:numPr>
          <w:ilvl w:val="0"/>
          <w:numId w:val="21"/>
        </w:numPr>
        <w:tabs>
          <w:tab w:val="left" w:pos="1789"/>
        </w:tabs>
        <w:spacing w:before="15" w:line="276" w:lineRule="auto"/>
        <w:ind w:right="1145"/>
        <w:jc w:val="both"/>
      </w:pPr>
      <w:r w:rsidRPr="00B27F3A">
        <w:rPr>
          <w:w w:val="105"/>
        </w:rPr>
        <w:t xml:space="preserve">A Selection Panel member is a family member or close friend of an athlete vying for </w:t>
      </w:r>
      <w:r w:rsidRPr="00B27F3A">
        <w:rPr>
          <w:spacing w:val="-2"/>
          <w:w w:val="105"/>
        </w:rPr>
        <w:t>selection.</w:t>
      </w:r>
    </w:p>
    <w:p w14:paraId="1FBE8589" w14:textId="77777777" w:rsidR="00852973" w:rsidRPr="00C12A1B" w:rsidRDefault="00852973" w:rsidP="001B7D5A">
      <w:pPr>
        <w:spacing w:line="276" w:lineRule="auto"/>
        <w:jc w:val="both"/>
        <w:sectPr w:rsidR="00852973" w:rsidRPr="00C12A1B" w:rsidSect="00623A5C">
          <w:pgSz w:w="12240" w:h="15840"/>
          <w:pgMar w:top="1134" w:right="1134" w:bottom="0" w:left="397" w:header="0" w:footer="655" w:gutter="0"/>
          <w:cols w:space="720"/>
        </w:sectPr>
      </w:pPr>
    </w:p>
    <w:p w14:paraId="6B15A51F" w14:textId="77777777" w:rsidR="00852973" w:rsidRPr="00C12A1B" w:rsidRDefault="00852973" w:rsidP="001B7D5A">
      <w:pPr>
        <w:pStyle w:val="BodyText"/>
        <w:spacing w:before="79" w:line="276" w:lineRule="auto"/>
        <w:ind w:left="1077" w:right="1145"/>
        <w:jc w:val="both"/>
        <w:rPr>
          <w:sz w:val="22"/>
          <w:szCs w:val="22"/>
        </w:rPr>
      </w:pPr>
      <w:r w:rsidRPr="00C12A1B">
        <w:rPr>
          <w:w w:val="105"/>
          <w:sz w:val="22"/>
          <w:szCs w:val="22"/>
        </w:rPr>
        <w:lastRenderedPageBreak/>
        <w:t>Or any circumstance where a Selection Panel member has a personal relationship with an athlete or athletes vying for selection which could influence his or her decision or stands to gain in any way from the outcome of a selection decision.</w:t>
      </w:r>
    </w:p>
    <w:p w14:paraId="386C73A0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sz w:val="22"/>
          <w:szCs w:val="22"/>
        </w:rPr>
      </w:pPr>
    </w:p>
    <w:p w14:paraId="339C8131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sz w:val="22"/>
          <w:szCs w:val="22"/>
        </w:rPr>
      </w:pPr>
    </w:p>
    <w:p w14:paraId="1614F3E5" w14:textId="39860392" w:rsidR="00852973" w:rsidRPr="00C12A1B" w:rsidRDefault="00852973" w:rsidP="001B7D5A">
      <w:pPr>
        <w:pStyle w:val="Heading1"/>
        <w:spacing w:before="97" w:line="276" w:lineRule="auto"/>
        <w:ind w:left="1077" w:firstLine="0"/>
        <w:jc w:val="both"/>
        <w:rPr>
          <w:sz w:val="22"/>
        </w:rPr>
      </w:pPr>
      <w:bookmarkStart w:id="22" w:name="_TOC_250001"/>
      <w:bookmarkStart w:id="23" w:name="_Toc152928409"/>
      <w:r w:rsidRPr="00C12A1B">
        <w:rPr>
          <w:sz w:val="22"/>
        </w:rPr>
        <w:t>Key</w:t>
      </w:r>
      <w:r w:rsidRPr="00C12A1B">
        <w:rPr>
          <w:spacing w:val="14"/>
          <w:sz w:val="22"/>
        </w:rPr>
        <w:t xml:space="preserve"> </w:t>
      </w:r>
      <w:r w:rsidRPr="00C12A1B">
        <w:rPr>
          <w:sz w:val="22"/>
        </w:rPr>
        <w:t>Competition</w:t>
      </w:r>
      <w:r w:rsidRPr="00C12A1B">
        <w:rPr>
          <w:spacing w:val="14"/>
          <w:sz w:val="22"/>
        </w:rPr>
        <w:t xml:space="preserve"> </w:t>
      </w:r>
      <w:bookmarkEnd w:id="22"/>
      <w:r w:rsidRPr="00C12A1B">
        <w:rPr>
          <w:spacing w:val="-2"/>
          <w:sz w:val="22"/>
        </w:rPr>
        <w:t>Dates</w:t>
      </w:r>
      <w:bookmarkEnd w:id="23"/>
    </w:p>
    <w:p w14:paraId="3CDD496B" w14:textId="4389E9E4" w:rsidR="00852973" w:rsidRDefault="00852973" w:rsidP="001B7D5A">
      <w:pPr>
        <w:pStyle w:val="BodyText"/>
        <w:spacing w:before="1" w:line="276" w:lineRule="auto"/>
        <w:ind w:left="1077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Ind w:w="1077" w:type="dxa"/>
        <w:tblLook w:val="04A0" w:firstRow="1" w:lastRow="0" w:firstColumn="1" w:lastColumn="0" w:noHBand="0" w:noVBand="1"/>
      </w:tblPr>
      <w:tblGrid>
        <w:gridCol w:w="9848"/>
      </w:tblGrid>
      <w:tr w:rsidR="00B42F20" w14:paraId="7039AD0B" w14:textId="77777777" w:rsidTr="00BA4409">
        <w:tc>
          <w:tcPr>
            <w:tcW w:w="10925" w:type="dxa"/>
            <w:shd w:val="clear" w:color="auto" w:fill="EEECE1" w:themeFill="background2"/>
          </w:tcPr>
          <w:p w14:paraId="0E0BA806" w14:textId="7C59B3A9" w:rsidR="00B42F20" w:rsidRDefault="00BA4409" w:rsidP="00BA4409">
            <w:pPr>
              <w:pStyle w:val="BodyText"/>
              <w:spacing w:before="1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pacing w:val="-4"/>
                <w:w w:val="105"/>
              </w:rPr>
              <w:t xml:space="preserve">European Freestyle Championships </w:t>
            </w:r>
            <w:r w:rsidR="00B42F20">
              <w:rPr>
                <w:spacing w:val="-4"/>
                <w:w w:val="105"/>
              </w:rPr>
              <w:t>26</w:t>
            </w:r>
            <w:r w:rsidR="00B42F20">
              <w:rPr>
                <w:spacing w:val="-2"/>
                <w:w w:val="105"/>
                <w:vertAlign w:val="superscript"/>
              </w:rPr>
              <w:t>th</w:t>
            </w:r>
            <w:r w:rsidR="00B42F20">
              <w:rPr>
                <w:spacing w:val="-2"/>
                <w:w w:val="105"/>
              </w:rPr>
              <w:t xml:space="preserve"> –</w:t>
            </w:r>
            <w:r w:rsidR="00B42F20">
              <w:rPr>
                <w:spacing w:val="-3"/>
                <w:w w:val="105"/>
              </w:rPr>
              <w:t xml:space="preserve"> 31</w:t>
            </w:r>
            <w:r w:rsidR="00B42F20" w:rsidRPr="00476E26">
              <w:rPr>
                <w:spacing w:val="-3"/>
                <w:w w:val="105"/>
                <w:vertAlign w:val="superscript"/>
              </w:rPr>
              <w:t>st</w:t>
            </w:r>
            <w:r w:rsidR="00B42F20">
              <w:rPr>
                <w:spacing w:val="-3"/>
                <w:w w:val="105"/>
              </w:rPr>
              <w:t xml:space="preserve"> August</w:t>
            </w:r>
            <w:r>
              <w:rPr>
                <w:spacing w:val="-3"/>
                <w:w w:val="105"/>
              </w:rPr>
              <w:t xml:space="preserve"> – Venue TBC</w:t>
            </w:r>
          </w:p>
        </w:tc>
      </w:tr>
    </w:tbl>
    <w:p w14:paraId="77A361B7" w14:textId="77777777" w:rsidR="00B42F20" w:rsidRPr="00C12A1B" w:rsidRDefault="00B42F20" w:rsidP="001B7D5A">
      <w:pPr>
        <w:pStyle w:val="BodyText"/>
        <w:spacing w:before="1" w:line="276" w:lineRule="auto"/>
        <w:ind w:left="1077"/>
        <w:jc w:val="both"/>
        <w:rPr>
          <w:b/>
          <w:sz w:val="22"/>
          <w:szCs w:val="22"/>
        </w:rPr>
      </w:pPr>
    </w:p>
    <w:p w14:paraId="105674AD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b/>
          <w:sz w:val="22"/>
          <w:szCs w:val="22"/>
        </w:rPr>
      </w:pPr>
    </w:p>
    <w:p w14:paraId="5FC6CC6A" w14:textId="77777777" w:rsidR="00852973" w:rsidRPr="00C12A1B" w:rsidRDefault="00852973" w:rsidP="001B7D5A">
      <w:pPr>
        <w:pStyle w:val="BodyText"/>
        <w:spacing w:before="1" w:line="276" w:lineRule="auto"/>
        <w:ind w:left="1077"/>
        <w:jc w:val="both"/>
        <w:rPr>
          <w:b/>
          <w:sz w:val="22"/>
          <w:szCs w:val="22"/>
        </w:rPr>
      </w:pPr>
    </w:p>
    <w:p w14:paraId="689CE7DB" w14:textId="77777777" w:rsidR="00852973" w:rsidRPr="00D60448" w:rsidRDefault="00852973" w:rsidP="001B7D5A">
      <w:pPr>
        <w:pStyle w:val="Heading1"/>
        <w:spacing w:line="276" w:lineRule="auto"/>
        <w:ind w:left="1077" w:firstLine="0"/>
        <w:jc w:val="both"/>
        <w:rPr>
          <w:sz w:val="22"/>
        </w:rPr>
      </w:pPr>
      <w:bookmarkStart w:id="24" w:name="_TOC_250000"/>
      <w:bookmarkStart w:id="25" w:name="_Toc152928410"/>
      <w:r w:rsidRPr="00C12A1B">
        <w:rPr>
          <w:sz w:val="22"/>
        </w:rPr>
        <w:t>Selection</w:t>
      </w:r>
      <w:r w:rsidRPr="00C12A1B">
        <w:rPr>
          <w:spacing w:val="19"/>
          <w:sz w:val="22"/>
        </w:rPr>
        <w:t xml:space="preserve"> </w:t>
      </w:r>
      <w:r w:rsidRPr="00C12A1B">
        <w:rPr>
          <w:sz w:val="22"/>
        </w:rPr>
        <w:t>Appeal</w:t>
      </w:r>
      <w:r w:rsidRPr="00C12A1B">
        <w:rPr>
          <w:spacing w:val="13"/>
          <w:sz w:val="22"/>
        </w:rPr>
        <w:t xml:space="preserve"> </w:t>
      </w:r>
      <w:r w:rsidRPr="00C12A1B">
        <w:rPr>
          <w:sz w:val="22"/>
        </w:rPr>
        <w:t>Procedures</w:t>
      </w:r>
      <w:r w:rsidRPr="00C12A1B">
        <w:rPr>
          <w:spacing w:val="18"/>
          <w:sz w:val="22"/>
        </w:rPr>
        <w:t xml:space="preserve"> </w:t>
      </w:r>
      <w:bookmarkEnd w:id="24"/>
      <w:r w:rsidRPr="00C12A1B">
        <w:rPr>
          <w:spacing w:val="-10"/>
          <w:sz w:val="22"/>
        </w:rPr>
        <w:t>–</w:t>
      </w:r>
      <w:bookmarkEnd w:id="25"/>
    </w:p>
    <w:p w14:paraId="6677A53B" w14:textId="77777777" w:rsidR="00852973" w:rsidRPr="00C12A1B" w:rsidRDefault="00852973" w:rsidP="001B7D5A">
      <w:pPr>
        <w:pStyle w:val="BodyText"/>
        <w:spacing w:before="9" w:line="276" w:lineRule="auto"/>
        <w:ind w:left="1077"/>
        <w:jc w:val="both"/>
        <w:rPr>
          <w:b/>
          <w:sz w:val="22"/>
          <w:szCs w:val="22"/>
        </w:rPr>
      </w:pPr>
    </w:p>
    <w:p w14:paraId="170ABF1F" w14:textId="77777777" w:rsidR="00852973" w:rsidRDefault="00852973" w:rsidP="001B7D5A">
      <w:pPr>
        <w:pStyle w:val="BodyText"/>
        <w:spacing w:line="276" w:lineRule="auto"/>
        <w:ind w:left="1077" w:right="1206"/>
        <w:jc w:val="both"/>
        <w:rPr>
          <w:color w:val="0C2D46"/>
          <w:w w:val="105"/>
          <w:sz w:val="22"/>
          <w:szCs w:val="22"/>
          <w:u w:val="single" w:color="0C2D46"/>
        </w:rPr>
      </w:pPr>
      <w:r w:rsidRPr="00C12A1B">
        <w:rPr>
          <w:w w:val="105"/>
          <w:sz w:val="22"/>
          <w:szCs w:val="22"/>
        </w:rPr>
        <w:t>The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Canoeing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Ireland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Athlete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Appeals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Process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can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be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found</w:t>
      </w:r>
      <w:r w:rsidRPr="00C12A1B">
        <w:rPr>
          <w:spacing w:val="-14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on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the</w:t>
      </w:r>
      <w:r w:rsidRPr="00C12A1B">
        <w:rPr>
          <w:spacing w:val="-13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Canoeing</w:t>
      </w:r>
      <w:r w:rsidRPr="00C12A1B">
        <w:rPr>
          <w:spacing w:val="-15"/>
          <w:w w:val="105"/>
          <w:sz w:val="22"/>
          <w:szCs w:val="22"/>
        </w:rPr>
        <w:t xml:space="preserve"> </w:t>
      </w:r>
      <w:r w:rsidRPr="00C12A1B">
        <w:rPr>
          <w:w w:val="105"/>
          <w:sz w:val="22"/>
          <w:szCs w:val="22"/>
        </w:rPr>
        <w:t>Ireland website link:</w:t>
      </w:r>
      <w:r w:rsidRPr="00C12A1B">
        <w:rPr>
          <w:spacing w:val="40"/>
          <w:w w:val="105"/>
          <w:sz w:val="22"/>
          <w:szCs w:val="22"/>
        </w:rPr>
        <w:t xml:space="preserve"> </w:t>
      </w:r>
      <w:r w:rsidRPr="00C12A1B">
        <w:rPr>
          <w:color w:val="0C2D46"/>
          <w:w w:val="105"/>
          <w:sz w:val="22"/>
          <w:szCs w:val="22"/>
          <w:u w:val="single" w:color="0C2D46"/>
        </w:rPr>
        <w:t>https://</w:t>
      </w:r>
      <w:hyperlink r:id="rId13">
        <w:r w:rsidRPr="00C12A1B">
          <w:rPr>
            <w:color w:val="0C2D46"/>
            <w:w w:val="105"/>
            <w:sz w:val="22"/>
            <w:szCs w:val="22"/>
            <w:u w:val="single" w:color="0C2D46"/>
          </w:rPr>
          <w:t>www.canoe.ie/governance-documents/</w:t>
        </w:r>
      </w:hyperlink>
    </w:p>
    <w:p w14:paraId="5786774A" w14:textId="77777777" w:rsidR="00363390" w:rsidRDefault="00363390" w:rsidP="001B7D5A">
      <w:pPr>
        <w:pStyle w:val="BodyText"/>
        <w:spacing w:line="276" w:lineRule="auto"/>
        <w:ind w:left="1077" w:right="1206"/>
        <w:jc w:val="both"/>
        <w:rPr>
          <w:color w:val="0C2D46"/>
          <w:w w:val="105"/>
          <w:sz w:val="22"/>
          <w:szCs w:val="22"/>
          <w:u w:val="single" w:color="0C2D46"/>
        </w:rPr>
      </w:pPr>
    </w:p>
    <w:p w14:paraId="5DEB400F" w14:textId="5E1EC56D" w:rsidR="00363390" w:rsidRDefault="00363390" w:rsidP="001B7D5A">
      <w:pPr>
        <w:pStyle w:val="BodyText"/>
        <w:spacing w:line="276" w:lineRule="auto"/>
        <w:ind w:right="1206"/>
        <w:jc w:val="both"/>
        <w:rPr>
          <w:color w:val="0C2D46"/>
          <w:w w:val="105"/>
          <w:sz w:val="22"/>
          <w:szCs w:val="22"/>
          <w:u w:val="single" w:color="0C2D46"/>
        </w:rPr>
      </w:pPr>
    </w:p>
    <w:p w14:paraId="010D8424" w14:textId="3E081187" w:rsidR="00363390" w:rsidRPr="00230FC1" w:rsidRDefault="00090469" w:rsidP="001B7D5A">
      <w:pPr>
        <w:pStyle w:val="BodyText"/>
        <w:spacing w:line="276" w:lineRule="auto"/>
        <w:ind w:right="1206"/>
        <w:jc w:val="both"/>
        <w:rPr>
          <w:w w:val="105"/>
          <w:sz w:val="22"/>
          <w:szCs w:val="22"/>
        </w:rPr>
      </w:pPr>
      <w:r w:rsidRPr="00230FC1">
        <w:rPr>
          <w:w w:val="105"/>
          <w:sz w:val="22"/>
          <w:szCs w:val="22"/>
        </w:rPr>
        <w:t>Revision history:</w:t>
      </w:r>
    </w:p>
    <w:p w14:paraId="35751F23" w14:textId="693864D8" w:rsidR="00090469" w:rsidRDefault="00090469" w:rsidP="001B7D5A">
      <w:pPr>
        <w:pStyle w:val="BodyText"/>
        <w:spacing w:line="276" w:lineRule="auto"/>
        <w:ind w:right="1206"/>
        <w:jc w:val="both"/>
        <w:rPr>
          <w:color w:val="0C2D46"/>
          <w:w w:val="105"/>
          <w:sz w:val="22"/>
          <w:szCs w:val="22"/>
        </w:rPr>
      </w:pPr>
      <w:r>
        <w:rPr>
          <w:color w:val="0C2D46"/>
          <w:w w:val="105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2911"/>
        <w:gridCol w:w="3165"/>
        <w:gridCol w:w="2579"/>
      </w:tblGrid>
      <w:tr w:rsidR="004A7B68" w14:paraId="66868B61" w14:textId="051AE686" w:rsidTr="004A7B68">
        <w:trPr>
          <w:trHeight w:val="570"/>
          <w:jc w:val="center"/>
        </w:trPr>
        <w:tc>
          <w:tcPr>
            <w:tcW w:w="2270" w:type="dxa"/>
            <w:shd w:val="clear" w:color="auto" w:fill="D9D9D9" w:themeFill="background1" w:themeFillShade="D9"/>
          </w:tcPr>
          <w:p w14:paraId="69B133E2" w14:textId="6A42A117" w:rsidR="00E61ED9" w:rsidRPr="00E61ED9" w:rsidRDefault="00E61ED9" w:rsidP="00E61ED9">
            <w:pPr>
              <w:pStyle w:val="BodyText"/>
              <w:spacing w:line="276" w:lineRule="auto"/>
              <w:ind w:right="1206"/>
              <w:jc w:val="center"/>
              <w:rPr>
                <w:b/>
                <w:bCs/>
                <w:color w:val="0C2D46"/>
                <w:w w:val="105"/>
                <w:sz w:val="22"/>
                <w:szCs w:val="22"/>
              </w:rPr>
            </w:pPr>
            <w:r w:rsidRPr="00E61ED9">
              <w:rPr>
                <w:b/>
                <w:bCs/>
                <w:color w:val="0C2D46"/>
                <w:w w:val="105"/>
                <w:sz w:val="22"/>
                <w:szCs w:val="22"/>
              </w:rPr>
              <w:t>Version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4E206262" w14:textId="2E40E265" w:rsidR="00E61ED9" w:rsidRPr="00E61ED9" w:rsidRDefault="00E61ED9" w:rsidP="001B7D5A">
            <w:pPr>
              <w:pStyle w:val="BodyText"/>
              <w:spacing w:line="276" w:lineRule="auto"/>
              <w:ind w:right="1206"/>
              <w:jc w:val="both"/>
              <w:rPr>
                <w:b/>
                <w:bCs/>
                <w:color w:val="0C2D46"/>
                <w:w w:val="105"/>
                <w:sz w:val="22"/>
                <w:szCs w:val="22"/>
              </w:rPr>
            </w:pPr>
            <w:r w:rsidRPr="00E61ED9">
              <w:rPr>
                <w:b/>
                <w:bCs/>
                <w:color w:val="0C2D46"/>
                <w:w w:val="105"/>
                <w:sz w:val="22"/>
                <w:szCs w:val="22"/>
              </w:rPr>
              <w:t>Amended by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4B6B180D" w14:textId="66BE2BA9" w:rsidR="00E61ED9" w:rsidRPr="00E61ED9" w:rsidRDefault="00E61ED9" w:rsidP="001B7D5A">
            <w:pPr>
              <w:pStyle w:val="BodyText"/>
              <w:spacing w:line="276" w:lineRule="auto"/>
              <w:ind w:right="1206"/>
              <w:jc w:val="both"/>
              <w:rPr>
                <w:b/>
                <w:bCs/>
                <w:color w:val="0C2D46"/>
                <w:w w:val="105"/>
                <w:sz w:val="22"/>
                <w:szCs w:val="22"/>
              </w:rPr>
            </w:pPr>
            <w:r w:rsidRPr="00E61ED9">
              <w:rPr>
                <w:b/>
                <w:bCs/>
                <w:color w:val="0C2D46"/>
                <w:w w:val="105"/>
                <w:sz w:val="22"/>
                <w:szCs w:val="22"/>
              </w:rPr>
              <w:t>Reason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40A4CDD" w14:textId="0C57FD02" w:rsidR="00E61ED9" w:rsidRPr="00E61ED9" w:rsidRDefault="00E61ED9" w:rsidP="001B7D5A">
            <w:pPr>
              <w:pStyle w:val="BodyText"/>
              <w:spacing w:line="276" w:lineRule="auto"/>
              <w:ind w:right="1206"/>
              <w:jc w:val="both"/>
              <w:rPr>
                <w:b/>
                <w:bCs/>
                <w:color w:val="0C2D46"/>
                <w:w w:val="105"/>
                <w:sz w:val="22"/>
                <w:szCs w:val="22"/>
              </w:rPr>
            </w:pPr>
            <w:r w:rsidRPr="00E61ED9">
              <w:rPr>
                <w:b/>
                <w:bCs/>
                <w:color w:val="0C2D46"/>
                <w:w w:val="105"/>
                <w:sz w:val="22"/>
                <w:szCs w:val="22"/>
              </w:rPr>
              <w:t>Date of revision</w:t>
            </w:r>
          </w:p>
        </w:tc>
      </w:tr>
      <w:tr w:rsidR="00E61ED9" w14:paraId="28A906D7" w14:textId="77B710FA" w:rsidTr="004A7B68">
        <w:trPr>
          <w:trHeight w:val="2021"/>
          <w:jc w:val="center"/>
        </w:trPr>
        <w:tc>
          <w:tcPr>
            <w:tcW w:w="2270" w:type="dxa"/>
          </w:tcPr>
          <w:p w14:paraId="529DEE37" w14:textId="4B9D88DB" w:rsidR="00E61ED9" w:rsidRDefault="00E61ED9" w:rsidP="00E61ED9">
            <w:pPr>
              <w:pStyle w:val="BodyText"/>
              <w:spacing w:line="276" w:lineRule="auto"/>
              <w:ind w:right="1206"/>
              <w:rPr>
                <w:color w:val="0C2D46"/>
                <w:w w:val="105"/>
                <w:sz w:val="22"/>
                <w:szCs w:val="22"/>
              </w:rPr>
            </w:pPr>
            <w:r>
              <w:rPr>
                <w:color w:val="0C2D46"/>
                <w:w w:val="105"/>
                <w:sz w:val="22"/>
                <w:szCs w:val="22"/>
              </w:rPr>
              <w:t>1.1</w:t>
            </w:r>
          </w:p>
        </w:tc>
        <w:tc>
          <w:tcPr>
            <w:tcW w:w="2911" w:type="dxa"/>
          </w:tcPr>
          <w:p w14:paraId="0FC895FD" w14:textId="6097ED7D" w:rsidR="00E61ED9" w:rsidRDefault="00E61ED9" w:rsidP="00E61ED9">
            <w:pPr>
              <w:pStyle w:val="BodyText"/>
              <w:spacing w:line="276" w:lineRule="auto"/>
              <w:ind w:right="1206"/>
              <w:rPr>
                <w:color w:val="0C2D46"/>
                <w:w w:val="105"/>
                <w:sz w:val="22"/>
                <w:szCs w:val="22"/>
              </w:rPr>
            </w:pPr>
            <w:r>
              <w:rPr>
                <w:color w:val="0C2D46"/>
                <w:w w:val="105"/>
                <w:sz w:val="22"/>
                <w:szCs w:val="22"/>
              </w:rPr>
              <w:t>Performance Directory/CEO</w:t>
            </w:r>
          </w:p>
        </w:tc>
        <w:tc>
          <w:tcPr>
            <w:tcW w:w="3165" w:type="dxa"/>
          </w:tcPr>
          <w:p w14:paraId="1D2ED4DE" w14:textId="63F92686" w:rsidR="00E61ED9" w:rsidRDefault="00221B02" w:rsidP="00221B02">
            <w:pPr>
              <w:pStyle w:val="BodyText"/>
              <w:spacing w:line="276" w:lineRule="auto"/>
              <w:ind w:right="1206"/>
              <w:rPr>
                <w:color w:val="0C2D46"/>
                <w:w w:val="105"/>
                <w:sz w:val="22"/>
                <w:szCs w:val="22"/>
              </w:rPr>
            </w:pPr>
            <w:r w:rsidRPr="00221B02">
              <w:rPr>
                <w:color w:val="0C2D46"/>
                <w:w w:val="105"/>
                <w:sz w:val="22"/>
                <w:szCs w:val="22"/>
              </w:rPr>
              <w:t>Increase in team places available in C1 and junior categories from 3 to 5</w:t>
            </w:r>
          </w:p>
        </w:tc>
        <w:tc>
          <w:tcPr>
            <w:tcW w:w="1685" w:type="dxa"/>
          </w:tcPr>
          <w:p w14:paraId="45133F61" w14:textId="1BB72F4E" w:rsidR="00E61ED9" w:rsidRDefault="00E61ED9" w:rsidP="004A7B68">
            <w:pPr>
              <w:pStyle w:val="BodyText"/>
              <w:spacing w:line="276" w:lineRule="auto"/>
              <w:ind w:right="1206"/>
              <w:jc w:val="center"/>
              <w:rPr>
                <w:color w:val="0C2D46"/>
                <w:w w:val="105"/>
                <w:sz w:val="22"/>
                <w:szCs w:val="22"/>
              </w:rPr>
            </w:pPr>
            <w:r>
              <w:rPr>
                <w:color w:val="0C2D46"/>
                <w:w w:val="105"/>
                <w:sz w:val="22"/>
                <w:szCs w:val="22"/>
              </w:rPr>
              <w:t>17/01/2023</w:t>
            </w:r>
          </w:p>
        </w:tc>
      </w:tr>
    </w:tbl>
    <w:p w14:paraId="72D58161" w14:textId="77777777" w:rsidR="00090469" w:rsidRPr="00090469" w:rsidRDefault="00090469" w:rsidP="001B7D5A">
      <w:pPr>
        <w:pStyle w:val="BodyText"/>
        <w:spacing w:line="276" w:lineRule="auto"/>
        <w:ind w:right="1206"/>
        <w:jc w:val="both"/>
        <w:rPr>
          <w:color w:val="0C2D46"/>
          <w:w w:val="105"/>
          <w:sz w:val="22"/>
          <w:szCs w:val="22"/>
        </w:rPr>
      </w:pPr>
    </w:p>
    <w:p w14:paraId="6A60F4BD" w14:textId="77777777" w:rsidR="00363390" w:rsidRDefault="00363390" w:rsidP="001B7D5A">
      <w:pPr>
        <w:pStyle w:val="BodyText"/>
        <w:spacing w:line="276" w:lineRule="auto"/>
        <w:ind w:right="1206"/>
        <w:jc w:val="both"/>
        <w:rPr>
          <w:color w:val="0C2D46"/>
          <w:w w:val="105"/>
          <w:sz w:val="22"/>
          <w:szCs w:val="22"/>
          <w:u w:val="single" w:color="0C2D46"/>
        </w:rPr>
      </w:pPr>
    </w:p>
    <w:p w14:paraId="5BA2FA56" w14:textId="2FA430EE" w:rsidR="00363390" w:rsidRPr="00363390" w:rsidRDefault="00363390" w:rsidP="001B7D5A">
      <w:pPr>
        <w:pStyle w:val="BodyText"/>
        <w:spacing w:line="276" w:lineRule="auto"/>
        <w:ind w:right="567"/>
        <w:jc w:val="center"/>
        <w:rPr>
          <w:color w:val="000000" w:themeColor="text1"/>
          <w:sz w:val="22"/>
          <w:szCs w:val="22"/>
        </w:rPr>
      </w:pPr>
      <w:r w:rsidRPr="00363390">
        <w:rPr>
          <w:color w:val="000000" w:themeColor="text1"/>
          <w:w w:val="105"/>
          <w:sz w:val="22"/>
          <w:szCs w:val="22"/>
        </w:rPr>
        <w:t>End of Document</w:t>
      </w:r>
    </w:p>
    <w:p w14:paraId="0F1AE3BE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sz w:val="22"/>
          <w:szCs w:val="22"/>
        </w:rPr>
      </w:pPr>
    </w:p>
    <w:p w14:paraId="159FB509" w14:textId="77777777" w:rsidR="00852973" w:rsidRPr="00C12A1B" w:rsidRDefault="00852973" w:rsidP="001B7D5A">
      <w:pPr>
        <w:pStyle w:val="BodyText"/>
        <w:spacing w:line="276" w:lineRule="auto"/>
        <w:ind w:left="1077"/>
        <w:jc w:val="center"/>
        <w:rPr>
          <w:sz w:val="22"/>
          <w:szCs w:val="22"/>
        </w:rPr>
      </w:pPr>
    </w:p>
    <w:p w14:paraId="2AF0D8E9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sz w:val="22"/>
          <w:szCs w:val="22"/>
        </w:rPr>
      </w:pPr>
    </w:p>
    <w:p w14:paraId="74BE36C9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sz w:val="22"/>
          <w:szCs w:val="22"/>
        </w:rPr>
      </w:pPr>
    </w:p>
    <w:p w14:paraId="4048BC8C" w14:textId="77777777" w:rsidR="00852973" w:rsidRPr="00C12A1B" w:rsidRDefault="00852973" w:rsidP="001B7D5A">
      <w:pPr>
        <w:pStyle w:val="BodyText"/>
        <w:spacing w:line="276" w:lineRule="auto"/>
        <w:ind w:left="1077"/>
        <w:jc w:val="both"/>
        <w:rPr>
          <w:sz w:val="22"/>
          <w:szCs w:val="22"/>
        </w:rPr>
      </w:pPr>
    </w:p>
    <w:p w14:paraId="1A054218" w14:textId="6021A9F4" w:rsidR="00D92618" w:rsidRPr="00C12A1B" w:rsidRDefault="00D92618" w:rsidP="001B7D5A">
      <w:pPr>
        <w:tabs>
          <w:tab w:val="left" w:pos="2127"/>
        </w:tabs>
        <w:spacing w:before="79" w:line="276" w:lineRule="auto"/>
        <w:ind w:right="1266"/>
        <w:jc w:val="both"/>
      </w:pPr>
    </w:p>
    <w:sectPr w:rsidR="00D92618" w:rsidRPr="00C12A1B" w:rsidSect="00F81B1F">
      <w:pgSz w:w="12240" w:h="15840"/>
      <w:pgMar w:top="1134" w:right="1134" w:bottom="0" w:left="397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66BE" w14:textId="77777777" w:rsidR="00F47C47" w:rsidRDefault="00F47C47">
      <w:r>
        <w:separator/>
      </w:r>
    </w:p>
  </w:endnote>
  <w:endnote w:type="continuationSeparator" w:id="0">
    <w:p w14:paraId="613B55DA" w14:textId="77777777" w:rsidR="00F47C47" w:rsidRDefault="00F4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C2DF" w14:textId="77777777" w:rsidR="00D92618" w:rsidRDefault="00DC3B4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C30EA56" wp14:editId="3B9ABC89">
              <wp:simplePos x="0" y="0"/>
              <wp:positionH relativeFrom="page">
                <wp:posOffset>3808476</wp:posOffset>
              </wp:positionH>
              <wp:positionV relativeFrom="page">
                <wp:posOffset>9502943</wp:posOffset>
              </wp:positionV>
              <wp:extent cx="162560" cy="17272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560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4F274D" w14:textId="77777777" w:rsidR="00D92618" w:rsidRDefault="00DC3B41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w w:val="103"/>
                            </w:rP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rPr>
                              <w:w w:val="103"/>
                            </w:rPr>
                            <w:fldChar w:fldCharType="separate"/>
                          </w:r>
                          <w:r>
                            <w:rPr>
                              <w:w w:val="103"/>
                            </w:rPr>
                            <w:t>1</w:t>
                          </w:r>
                          <w:r>
                            <w:rPr>
                              <w:w w:val="10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0EA5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299.9pt;margin-top:748.25pt;width:12.8pt;height:13.6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" filled="f" stroked="f">
              <v:textbox inset="0,0,0,0">
                <w:txbxContent>
                  <w:p w14:paraId="104F274D" w14:textId="77777777" w:rsidR="00D92618" w:rsidRDefault="00DC3B41"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w w:val="103"/>
                      </w:rP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rPr>
                        <w:w w:val="103"/>
                      </w:rPr>
                      <w:fldChar w:fldCharType="separate"/>
                    </w:r>
                    <w:r>
                      <w:rPr>
                        <w:w w:val="103"/>
                      </w:rPr>
                      <w:t>1</w:t>
                    </w:r>
                    <w:r>
                      <w:rPr>
                        <w:w w:val="10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F3D8" w14:textId="77777777" w:rsidR="00F47C47" w:rsidRDefault="00F47C47">
      <w:r>
        <w:separator/>
      </w:r>
    </w:p>
  </w:footnote>
  <w:footnote w:type="continuationSeparator" w:id="0">
    <w:p w14:paraId="6EFF7546" w14:textId="77777777" w:rsidR="00F47C47" w:rsidRDefault="00F4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30B"/>
    <w:multiLevelType w:val="multilevel"/>
    <w:tmpl w:val="C4CA0A2C"/>
    <w:lvl w:ilvl="0">
      <w:start w:val="2"/>
      <w:numFmt w:val="decimal"/>
      <w:lvlText w:val="%1."/>
      <w:lvlJc w:val="left"/>
      <w:pPr>
        <w:ind w:left="1364" w:hanging="252"/>
        <w:jc w:val="left"/>
      </w:pPr>
      <w:rPr>
        <w:rFonts w:hint="default"/>
        <w:spacing w:val="-2"/>
        <w:w w:val="10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695" w:hanging="360"/>
      </w:pPr>
    </w:lvl>
    <w:lvl w:ilvl="3">
      <w:numFmt w:val="bullet"/>
      <w:lvlText w:val="•"/>
      <w:lvlJc w:val="left"/>
      <w:pPr>
        <w:ind w:left="1780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65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1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7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2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8" w:hanging="453"/>
      </w:pPr>
      <w:rPr>
        <w:rFonts w:hint="default"/>
        <w:lang w:val="en-US" w:eastAsia="en-US" w:bidi="ar-SA"/>
      </w:rPr>
    </w:lvl>
  </w:abstractNum>
  <w:abstractNum w:abstractNumId="1" w15:restartNumberingAfterBreak="0">
    <w:nsid w:val="0CC5214D"/>
    <w:multiLevelType w:val="hybridMultilevel"/>
    <w:tmpl w:val="98D0CDBE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96044"/>
    <w:multiLevelType w:val="multilevel"/>
    <w:tmpl w:val="AD3A1F9A"/>
    <w:lvl w:ilvl="0">
      <w:start w:val="2"/>
      <w:numFmt w:val="decimal"/>
      <w:lvlText w:val="%1."/>
      <w:lvlJc w:val="left"/>
      <w:pPr>
        <w:ind w:left="1364" w:hanging="252"/>
        <w:jc w:val="left"/>
      </w:pPr>
      <w:rPr>
        <w:rFonts w:hint="default"/>
        <w:spacing w:val="-2"/>
        <w:w w:val="10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7" w:hanging="345"/>
        <w:jc w:val="left"/>
      </w:pPr>
      <w:rPr>
        <w:rFonts w:hint="default"/>
        <w:spacing w:val="0"/>
        <w:w w:val="10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95" w:hanging="360"/>
      </w:pPr>
    </w:lvl>
    <w:lvl w:ilvl="3">
      <w:numFmt w:val="bullet"/>
      <w:lvlText w:val="•"/>
      <w:lvlJc w:val="left"/>
      <w:pPr>
        <w:ind w:left="1780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65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1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7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2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8" w:hanging="453"/>
      </w:pPr>
      <w:rPr>
        <w:rFonts w:hint="default"/>
        <w:lang w:val="en-US" w:eastAsia="en-US" w:bidi="ar-SA"/>
      </w:rPr>
    </w:lvl>
  </w:abstractNum>
  <w:abstractNum w:abstractNumId="3" w15:restartNumberingAfterBreak="0">
    <w:nsid w:val="10C87687"/>
    <w:multiLevelType w:val="hybridMultilevel"/>
    <w:tmpl w:val="DAAA63AC"/>
    <w:lvl w:ilvl="0" w:tplc="31A29CBC">
      <w:start w:val="1"/>
      <w:numFmt w:val="lowerLetter"/>
      <w:lvlText w:val="%1."/>
      <w:lvlJc w:val="left"/>
      <w:pPr>
        <w:ind w:left="2415" w:hanging="6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797AA7CA">
      <w:numFmt w:val="bullet"/>
      <w:lvlText w:val="•"/>
      <w:lvlJc w:val="left"/>
      <w:pPr>
        <w:ind w:left="3256" w:hanging="626"/>
      </w:pPr>
      <w:rPr>
        <w:rFonts w:hint="default"/>
        <w:lang w:val="en-US" w:eastAsia="en-US" w:bidi="ar-SA"/>
      </w:rPr>
    </w:lvl>
    <w:lvl w:ilvl="2" w:tplc="8200C324">
      <w:numFmt w:val="bullet"/>
      <w:lvlText w:val="•"/>
      <w:lvlJc w:val="left"/>
      <w:pPr>
        <w:ind w:left="4092" w:hanging="626"/>
      </w:pPr>
      <w:rPr>
        <w:rFonts w:hint="default"/>
        <w:lang w:val="en-US" w:eastAsia="en-US" w:bidi="ar-SA"/>
      </w:rPr>
    </w:lvl>
    <w:lvl w:ilvl="3" w:tplc="E050EBDA">
      <w:numFmt w:val="bullet"/>
      <w:lvlText w:val="•"/>
      <w:lvlJc w:val="left"/>
      <w:pPr>
        <w:ind w:left="4928" w:hanging="626"/>
      </w:pPr>
      <w:rPr>
        <w:rFonts w:hint="default"/>
        <w:lang w:val="en-US" w:eastAsia="en-US" w:bidi="ar-SA"/>
      </w:rPr>
    </w:lvl>
    <w:lvl w:ilvl="4" w:tplc="8DEAB91A">
      <w:numFmt w:val="bullet"/>
      <w:lvlText w:val="•"/>
      <w:lvlJc w:val="left"/>
      <w:pPr>
        <w:ind w:left="5764" w:hanging="626"/>
      </w:pPr>
      <w:rPr>
        <w:rFonts w:hint="default"/>
        <w:lang w:val="en-US" w:eastAsia="en-US" w:bidi="ar-SA"/>
      </w:rPr>
    </w:lvl>
    <w:lvl w:ilvl="5" w:tplc="A2725634">
      <w:numFmt w:val="bullet"/>
      <w:lvlText w:val="•"/>
      <w:lvlJc w:val="left"/>
      <w:pPr>
        <w:ind w:left="6600" w:hanging="626"/>
      </w:pPr>
      <w:rPr>
        <w:rFonts w:hint="default"/>
        <w:lang w:val="en-US" w:eastAsia="en-US" w:bidi="ar-SA"/>
      </w:rPr>
    </w:lvl>
    <w:lvl w:ilvl="6" w:tplc="67EE9B46">
      <w:numFmt w:val="bullet"/>
      <w:lvlText w:val="•"/>
      <w:lvlJc w:val="left"/>
      <w:pPr>
        <w:ind w:left="7436" w:hanging="626"/>
      </w:pPr>
      <w:rPr>
        <w:rFonts w:hint="default"/>
        <w:lang w:val="en-US" w:eastAsia="en-US" w:bidi="ar-SA"/>
      </w:rPr>
    </w:lvl>
    <w:lvl w:ilvl="7" w:tplc="4DA6633E">
      <w:numFmt w:val="bullet"/>
      <w:lvlText w:val="•"/>
      <w:lvlJc w:val="left"/>
      <w:pPr>
        <w:ind w:left="8272" w:hanging="626"/>
      </w:pPr>
      <w:rPr>
        <w:rFonts w:hint="default"/>
        <w:lang w:val="en-US" w:eastAsia="en-US" w:bidi="ar-SA"/>
      </w:rPr>
    </w:lvl>
    <w:lvl w:ilvl="8" w:tplc="96D6394C">
      <w:numFmt w:val="bullet"/>
      <w:lvlText w:val="•"/>
      <w:lvlJc w:val="left"/>
      <w:pPr>
        <w:ind w:left="9108" w:hanging="626"/>
      </w:pPr>
      <w:rPr>
        <w:rFonts w:hint="default"/>
        <w:lang w:val="en-US" w:eastAsia="en-US" w:bidi="ar-SA"/>
      </w:rPr>
    </w:lvl>
  </w:abstractNum>
  <w:abstractNum w:abstractNumId="4" w15:restartNumberingAfterBreak="0">
    <w:nsid w:val="115475B7"/>
    <w:multiLevelType w:val="hybridMultilevel"/>
    <w:tmpl w:val="7196282E"/>
    <w:lvl w:ilvl="0" w:tplc="1809000F">
      <w:start w:val="1"/>
      <w:numFmt w:val="decimal"/>
      <w:lvlText w:val="%1."/>
      <w:lvlJc w:val="left"/>
      <w:pPr>
        <w:ind w:left="1789" w:hanging="453"/>
        <w:jc w:val="right"/>
      </w:pPr>
      <w:rPr>
        <w:rFonts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680" w:hanging="45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580" w:hanging="45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80" w:hanging="45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380" w:hanging="45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80" w:hanging="45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80" w:hanging="45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80" w:hanging="45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0" w:hanging="453"/>
      </w:pPr>
      <w:rPr>
        <w:rFonts w:hint="default"/>
        <w:lang w:val="en-US" w:eastAsia="en-US" w:bidi="ar-SA"/>
      </w:rPr>
    </w:lvl>
  </w:abstractNum>
  <w:abstractNum w:abstractNumId="5" w15:restartNumberingAfterBreak="0">
    <w:nsid w:val="117A261B"/>
    <w:multiLevelType w:val="hybridMultilevel"/>
    <w:tmpl w:val="277AE9FE"/>
    <w:lvl w:ilvl="0" w:tplc="3DBCDAB4">
      <w:start w:val="2"/>
      <w:numFmt w:val="decimal"/>
      <w:lvlText w:val="%1."/>
      <w:lvlJc w:val="left"/>
      <w:pPr>
        <w:ind w:left="1343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B8AC3A18">
      <w:numFmt w:val="bullet"/>
      <w:lvlText w:val="•"/>
      <w:lvlJc w:val="left"/>
      <w:pPr>
        <w:ind w:left="2284" w:hanging="231"/>
      </w:pPr>
      <w:rPr>
        <w:rFonts w:hint="default"/>
        <w:lang w:val="en-US" w:eastAsia="en-US" w:bidi="ar-SA"/>
      </w:rPr>
    </w:lvl>
    <w:lvl w:ilvl="2" w:tplc="1FEE3D56">
      <w:numFmt w:val="bullet"/>
      <w:lvlText w:val="•"/>
      <w:lvlJc w:val="left"/>
      <w:pPr>
        <w:ind w:left="3228" w:hanging="231"/>
      </w:pPr>
      <w:rPr>
        <w:rFonts w:hint="default"/>
        <w:lang w:val="en-US" w:eastAsia="en-US" w:bidi="ar-SA"/>
      </w:rPr>
    </w:lvl>
    <w:lvl w:ilvl="3" w:tplc="94424E34">
      <w:numFmt w:val="bullet"/>
      <w:lvlText w:val="•"/>
      <w:lvlJc w:val="left"/>
      <w:pPr>
        <w:ind w:left="4172" w:hanging="231"/>
      </w:pPr>
      <w:rPr>
        <w:rFonts w:hint="default"/>
        <w:lang w:val="en-US" w:eastAsia="en-US" w:bidi="ar-SA"/>
      </w:rPr>
    </w:lvl>
    <w:lvl w:ilvl="4" w:tplc="76088E56">
      <w:numFmt w:val="bullet"/>
      <w:lvlText w:val="•"/>
      <w:lvlJc w:val="left"/>
      <w:pPr>
        <w:ind w:left="5116" w:hanging="231"/>
      </w:pPr>
      <w:rPr>
        <w:rFonts w:hint="default"/>
        <w:lang w:val="en-US" w:eastAsia="en-US" w:bidi="ar-SA"/>
      </w:rPr>
    </w:lvl>
    <w:lvl w:ilvl="5" w:tplc="E92CD108">
      <w:numFmt w:val="bullet"/>
      <w:lvlText w:val="•"/>
      <w:lvlJc w:val="left"/>
      <w:pPr>
        <w:ind w:left="6060" w:hanging="231"/>
      </w:pPr>
      <w:rPr>
        <w:rFonts w:hint="default"/>
        <w:lang w:val="en-US" w:eastAsia="en-US" w:bidi="ar-SA"/>
      </w:rPr>
    </w:lvl>
    <w:lvl w:ilvl="6" w:tplc="CD769DD0">
      <w:numFmt w:val="bullet"/>
      <w:lvlText w:val="•"/>
      <w:lvlJc w:val="left"/>
      <w:pPr>
        <w:ind w:left="7004" w:hanging="231"/>
      </w:pPr>
      <w:rPr>
        <w:rFonts w:hint="default"/>
        <w:lang w:val="en-US" w:eastAsia="en-US" w:bidi="ar-SA"/>
      </w:rPr>
    </w:lvl>
    <w:lvl w:ilvl="7" w:tplc="C75A3CA2">
      <w:numFmt w:val="bullet"/>
      <w:lvlText w:val="•"/>
      <w:lvlJc w:val="left"/>
      <w:pPr>
        <w:ind w:left="7948" w:hanging="231"/>
      </w:pPr>
      <w:rPr>
        <w:rFonts w:hint="default"/>
        <w:lang w:val="en-US" w:eastAsia="en-US" w:bidi="ar-SA"/>
      </w:rPr>
    </w:lvl>
    <w:lvl w:ilvl="8" w:tplc="5B6E057C">
      <w:numFmt w:val="bullet"/>
      <w:lvlText w:val="•"/>
      <w:lvlJc w:val="left"/>
      <w:pPr>
        <w:ind w:left="8892" w:hanging="231"/>
      </w:pPr>
      <w:rPr>
        <w:rFonts w:hint="default"/>
        <w:lang w:val="en-US" w:eastAsia="en-US" w:bidi="ar-SA"/>
      </w:rPr>
    </w:lvl>
  </w:abstractNum>
  <w:abstractNum w:abstractNumId="6" w15:restartNumberingAfterBreak="0">
    <w:nsid w:val="13D32D86"/>
    <w:multiLevelType w:val="multilevel"/>
    <w:tmpl w:val="41F83AF2"/>
    <w:lvl w:ilvl="0">
      <w:start w:val="1"/>
      <w:numFmt w:val="decimal"/>
      <w:lvlText w:val="%1"/>
      <w:lvlJc w:val="left"/>
      <w:pPr>
        <w:ind w:left="1457" w:hanging="345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457" w:hanging="34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324" w:hanging="3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6" w:hanging="3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8" w:hanging="3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0" w:hanging="3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52" w:hanging="3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4" w:hanging="3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6" w:hanging="345"/>
      </w:pPr>
      <w:rPr>
        <w:rFonts w:hint="default"/>
        <w:lang w:val="en-US" w:eastAsia="en-US" w:bidi="ar-SA"/>
      </w:rPr>
    </w:lvl>
  </w:abstractNum>
  <w:abstractNum w:abstractNumId="7" w15:restartNumberingAfterBreak="0">
    <w:nsid w:val="19660A70"/>
    <w:multiLevelType w:val="hybridMultilevel"/>
    <w:tmpl w:val="51C8D85C"/>
    <w:lvl w:ilvl="0" w:tplc="1809000F">
      <w:start w:val="1"/>
      <w:numFmt w:val="decimal"/>
      <w:lvlText w:val="%1."/>
      <w:lvlJc w:val="left"/>
      <w:pPr>
        <w:ind w:left="2056" w:hanging="360"/>
      </w:pPr>
    </w:lvl>
    <w:lvl w:ilvl="1" w:tplc="18090019" w:tentative="1">
      <w:start w:val="1"/>
      <w:numFmt w:val="lowerLetter"/>
      <w:lvlText w:val="%2."/>
      <w:lvlJc w:val="left"/>
      <w:pPr>
        <w:ind w:left="2776" w:hanging="360"/>
      </w:pPr>
    </w:lvl>
    <w:lvl w:ilvl="2" w:tplc="1809001B" w:tentative="1">
      <w:start w:val="1"/>
      <w:numFmt w:val="lowerRoman"/>
      <w:lvlText w:val="%3."/>
      <w:lvlJc w:val="right"/>
      <w:pPr>
        <w:ind w:left="3496" w:hanging="180"/>
      </w:pPr>
    </w:lvl>
    <w:lvl w:ilvl="3" w:tplc="1809000F" w:tentative="1">
      <w:start w:val="1"/>
      <w:numFmt w:val="decimal"/>
      <w:lvlText w:val="%4."/>
      <w:lvlJc w:val="left"/>
      <w:pPr>
        <w:ind w:left="4216" w:hanging="360"/>
      </w:pPr>
    </w:lvl>
    <w:lvl w:ilvl="4" w:tplc="18090019" w:tentative="1">
      <w:start w:val="1"/>
      <w:numFmt w:val="lowerLetter"/>
      <w:lvlText w:val="%5."/>
      <w:lvlJc w:val="left"/>
      <w:pPr>
        <w:ind w:left="4936" w:hanging="360"/>
      </w:pPr>
    </w:lvl>
    <w:lvl w:ilvl="5" w:tplc="1809001B" w:tentative="1">
      <w:start w:val="1"/>
      <w:numFmt w:val="lowerRoman"/>
      <w:lvlText w:val="%6."/>
      <w:lvlJc w:val="right"/>
      <w:pPr>
        <w:ind w:left="5656" w:hanging="180"/>
      </w:pPr>
    </w:lvl>
    <w:lvl w:ilvl="6" w:tplc="1809000F" w:tentative="1">
      <w:start w:val="1"/>
      <w:numFmt w:val="decimal"/>
      <w:lvlText w:val="%7."/>
      <w:lvlJc w:val="left"/>
      <w:pPr>
        <w:ind w:left="6376" w:hanging="360"/>
      </w:pPr>
    </w:lvl>
    <w:lvl w:ilvl="7" w:tplc="18090019" w:tentative="1">
      <w:start w:val="1"/>
      <w:numFmt w:val="lowerLetter"/>
      <w:lvlText w:val="%8."/>
      <w:lvlJc w:val="left"/>
      <w:pPr>
        <w:ind w:left="7096" w:hanging="360"/>
      </w:pPr>
    </w:lvl>
    <w:lvl w:ilvl="8" w:tplc="18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8" w15:restartNumberingAfterBreak="0">
    <w:nsid w:val="25A0192C"/>
    <w:multiLevelType w:val="hybridMultilevel"/>
    <w:tmpl w:val="E584760C"/>
    <w:lvl w:ilvl="0" w:tplc="3AFC5516">
      <w:numFmt w:val="bullet"/>
      <w:lvlText w:val=""/>
      <w:lvlJc w:val="left"/>
      <w:pPr>
        <w:ind w:left="1789" w:hanging="33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A48897A8">
      <w:numFmt w:val="bullet"/>
      <w:lvlText w:val="•"/>
      <w:lvlJc w:val="left"/>
      <w:pPr>
        <w:ind w:left="2680" w:hanging="339"/>
      </w:pPr>
      <w:rPr>
        <w:rFonts w:hint="default"/>
        <w:lang w:val="en-US" w:eastAsia="en-US" w:bidi="ar-SA"/>
      </w:rPr>
    </w:lvl>
    <w:lvl w:ilvl="2" w:tplc="8A520736">
      <w:numFmt w:val="bullet"/>
      <w:lvlText w:val="•"/>
      <w:lvlJc w:val="left"/>
      <w:pPr>
        <w:ind w:left="3580" w:hanging="339"/>
      </w:pPr>
      <w:rPr>
        <w:rFonts w:hint="default"/>
        <w:lang w:val="en-US" w:eastAsia="en-US" w:bidi="ar-SA"/>
      </w:rPr>
    </w:lvl>
    <w:lvl w:ilvl="3" w:tplc="1FDA5A56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4" w:tplc="EE9EA50A"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5" w:tplc="F6DE61D8">
      <w:numFmt w:val="bullet"/>
      <w:lvlText w:val="•"/>
      <w:lvlJc w:val="left"/>
      <w:pPr>
        <w:ind w:left="6280" w:hanging="339"/>
      </w:pPr>
      <w:rPr>
        <w:rFonts w:hint="default"/>
        <w:lang w:val="en-US" w:eastAsia="en-US" w:bidi="ar-SA"/>
      </w:rPr>
    </w:lvl>
    <w:lvl w:ilvl="6" w:tplc="F788A852">
      <w:numFmt w:val="bullet"/>
      <w:lvlText w:val="•"/>
      <w:lvlJc w:val="left"/>
      <w:pPr>
        <w:ind w:left="7180" w:hanging="339"/>
      </w:pPr>
      <w:rPr>
        <w:rFonts w:hint="default"/>
        <w:lang w:val="en-US" w:eastAsia="en-US" w:bidi="ar-SA"/>
      </w:rPr>
    </w:lvl>
    <w:lvl w:ilvl="7" w:tplc="DA101F08">
      <w:numFmt w:val="bullet"/>
      <w:lvlText w:val="•"/>
      <w:lvlJc w:val="left"/>
      <w:pPr>
        <w:ind w:left="8080" w:hanging="339"/>
      </w:pPr>
      <w:rPr>
        <w:rFonts w:hint="default"/>
        <w:lang w:val="en-US" w:eastAsia="en-US" w:bidi="ar-SA"/>
      </w:rPr>
    </w:lvl>
    <w:lvl w:ilvl="8" w:tplc="C0AAD0DA">
      <w:numFmt w:val="bullet"/>
      <w:lvlText w:val="•"/>
      <w:lvlJc w:val="left"/>
      <w:pPr>
        <w:ind w:left="8980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31071A40"/>
    <w:multiLevelType w:val="hybridMultilevel"/>
    <w:tmpl w:val="7312DACC"/>
    <w:lvl w:ilvl="0" w:tplc="5A9812C8">
      <w:start w:val="1"/>
      <w:numFmt w:val="upperRoman"/>
      <w:lvlText w:val="%1."/>
      <w:lvlJc w:val="left"/>
      <w:pPr>
        <w:ind w:left="1789" w:hanging="4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EA520FEE">
      <w:numFmt w:val="bullet"/>
      <w:lvlText w:val="•"/>
      <w:lvlJc w:val="left"/>
      <w:pPr>
        <w:ind w:left="2680" w:hanging="453"/>
      </w:pPr>
      <w:rPr>
        <w:rFonts w:hint="default"/>
        <w:lang w:val="en-US" w:eastAsia="en-US" w:bidi="ar-SA"/>
      </w:rPr>
    </w:lvl>
    <w:lvl w:ilvl="2" w:tplc="6CC05C58">
      <w:numFmt w:val="bullet"/>
      <w:lvlText w:val="•"/>
      <w:lvlJc w:val="left"/>
      <w:pPr>
        <w:ind w:left="3580" w:hanging="453"/>
      </w:pPr>
      <w:rPr>
        <w:rFonts w:hint="default"/>
        <w:lang w:val="en-US" w:eastAsia="en-US" w:bidi="ar-SA"/>
      </w:rPr>
    </w:lvl>
    <w:lvl w:ilvl="3" w:tplc="F348C344">
      <w:numFmt w:val="bullet"/>
      <w:lvlText w:val="•"/>
      <w:lvlJc w:val="left"/>
      <w:pPr>
        <w:ind w:left="4480" w:hanging="453"/>
      </w:pPr>
      <w:rPr>
        <w:rFonts w:hint="default"/>
        <w:lang w:val="en-US" w:eastAsia="en-US" w:bidi="ar-SA"/>
      </w:rPr>
    </w:lvl>
    <w:lvl w:ilvl="4" w:tplc="B9DA9A92">
      <w:numFmt w:val="bullet"/>
      <w:lvlText w:val="•"/>
      <w:lvlJc w:val="left"/>
      <w:pPr>
        <w:ind w:left="5380" w:hanging="453"/>
      </w:pPr>
      <w:rPr>
        <w:rFonts w:hint="default"/>
        <w:lang w:val="en-US" w:eastAsia="en-US" w:bidi="ar-SA"/>
      </w:rPr>
    </w:lvl>
    <w:lvl w:ilvl="5" w:tplc="454255F2">
      <w:numFmt w:val="bullet"/>
      <w:lvlText w:val="•"/>
      <w:lvlJc w:val="left"/>
      <w:pPr>
        <w:ind w:left="6280" w:hanging="453"/>
      </w:pPr>
      <w:rPr>
        <w:rFonts w:hint="default"/>
        <w:lang w:val="en-US" w:eastAsia="en-US" w:bidi="ar-SA"/>
      </w:rPr>
    </w:lvl>
    <w:lvl w:ilvl="6" w:tplc="76FAF060">
      <w:numFmt w:val="bullet"/>
      <w:lvlText w:val="•"/>
      <w:lvlJc w:val="left"/>
      <w:pPr>
        <w:ind w:left="7180" w:hanging="453"/>
      </w:pPr>
      <w:rPr>
        <w:rFonts w:hint="default"/>
        <w:lang w:val="en-US" w:eastAsia="en-US" w:bidi="ar-SA"/>
      </w:rPr>
    </w:lvl>
    <w:lvl w:ilvl="7" w:tplc="152EF538">
      <w:numFmt w:val="bullet"/>
      <w:lvlText w:val="•"/>
      <w:lvlJc w:val="left"/>
      <w:pPr>
        <w:ind w:left="8080" w:hanging="453"/>
      </w:pPr>
      <w:rPr>
        <w:rFonts w:hint="default"/>
        <w:lang w:val="en-US" w:eastAsia="en-US" w:bidi="ar-SA"/>
      </w:rPr>
    </w:lvl>
    <w:lvl w:ilvl="8" w:tplc="1EE45D5A">
      <w:numFmt w:val="bullet"/>
      <w:lvlText w:val="•"/>
      <w:lvlJc w:val="left"/>
      <w:pPr>
        <w:ind w:left="8980" w:hanging="453"/>
      </w:pPr>
      <w:rPr>
        <w:rFonts w:hint="default"/>
        <w:lang w:val="en-US" w:eastAsia="en-US" w:bidi="ar-SA"/>
      </w:rPr>
    </w:lvl>
  </w:abstractNum>
  <w:abstractNum w:abstractNumId="10" w15:restartNumberingAfterBreak="0">
    <w:nsid w:val="3A8300FA"/>
    <w:multiLevelType w:val="multilevel"/>
    <w:tmpl w:val="AD3A1F9A"/>
    <w:lvl w:ilvl="0">
      <w:start w:val="2"/>
      <w:numFmt w:val="decimal"/>
      <w:lvlText w:val="%1."/>
      <w:lvlJc w:val="left"/>
      <w:pPr>
        <w:ind w:left="1364" w:hanging="252"/>
        <w:jc w:val="left"/>
      </w:pPr>
      <w:rPr>
        <w:rFonts w:hint="default"/>
        <w:spacing w:val="-2"/>
        <w:w w:val="10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7" w:hanging="345"/>
        <w:jc w:val="left"/>
      </w:pPr>
      <w:rPr>
        <w:rFonts w:hint="default"/>
        <w:spacing w:val="0"/>
        <w:w w:val="10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95" w:hanging="360"/>
      </w:pPr>
    </w:lvl>
    <w:lvl w:ilvl="3">
      <w:numFmt w:val="bullet"/>
      <w:lvlText w:val="•"/>
      <w:lvlJc w:val="left"/>
      <w:pPr>
        <w:ind w:left="1780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65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1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7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2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8" w:hanging="453"/>
      </w:pPr>
      <w:rPr>
        <w:rFonts w:hint="default"/>
        <w:lang w:val="en-US" w:eastAsia="en-US" w:bidi="ar-SA"/>
      </w:rPr>
    </w:lvl>
  </w:abstractNum>
  <w:abstractNum w:abstractNumId="11" w15:restartNumberingAfterBreak="0">
    <w:nsid w:val="4AAA22E1"/>
    <w:multiLevelType w:val="hybridMultilevel"/>
    <w:tmpl w:val="427E2964"/>
    <w:lvl w:ilvl="0" w:tplc="EBACB83A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79" w:hanging="360"/>
      </w:pPr>
    </w:lvl>
    <w:lvl w:ilvl="2" w:tplc="1809001B" w:tentative="1">
      <w:start w:val="1"/>
      <w:numFmt w:val="lowerRoman"/>
      <w:lvlText w:val="%3."/>
      <w:lvlJc w:val="right"/>
      <w:pPr>
        <w:ind w:left="2399" w:hanging="180"/>
      </w:pPr>
    </w:lvl>
    <w:lvl w:ilvl="3" w:tplc="1809000F" w:tentative="1">
      <w:start w:val="1"/>
      <w:numFmt w:val="decimal"/>
      <w:lvlText w:val="%4."/>
      <w:lvlJc w:val="left"/>
      <w:pPr>
        <w:ind w:left="3119" w:hanging="360"/>
      </w:pPr>
    </w:lvl>
    <w:lvl w:ilvl="4" w:tplc="18090019" w:tentative="1">
      <w:start w:val="1"/>
      <w:numFmt w:val="lowerLetter"/>
      <w:lvlText w:val="%5."/>
      <w:lvlJc w:val="left"/>
      <w:pPr>
        <w:ind w:left="3839" w:hanging="360"/>
      </w:pPr>
    </w:lvl>
    <w:lvl w:ilvl="5" w:tplc="1809001B" w:tentative="1">
      <w:start w:val="1"/>
      <w:numFmt w:val="lowerRoman"/>
      <w:lvlText w:val="%6."/>
      <w:lvlJc w:val="right"/>
      <w:pPr>
        <w:ind w:left="4559" w:hanging="180"/>
      </w:pPr>
    </w:lvl>
    <w:lvl w:ilvl="6" w:tplc="1809000F" w:tentative="1">
      <w:start w:val="1"/>
      <w:numFmt w:val="decimal"/>
      <w:lvlText w:val="%7."/>
      <w:lvlJc w:val="left"/>
      <w:pPr>
        <w:ind w:left="5279" w:hanging="360"/>
      </w:pPr>
    </w:lvl>
    <w:lvl w:ilvl="7" w:tplc="18090019" w:tentative="1">
      <w:start w:val="1"/>
      <w:numFmt w:val="lowerLetter"/>
      <w:lvlText w:val="%8."/>
      <w:lvlJc w:val="left"/>
      <w:pPr>
        <w:ind w:left="5999" w:hanging="360"/>
      </w:pPr>
    </w:lvl>
    <w:lvl w:ilvl="8" w:tplc="18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36E6504"/>
    <w:multiLevelType w:val="multilevel"/>
    <w:tmpl w:val="0C2E9066"/>
    <w:lvl w:ilvl="0">
      <w:start w:val="1"/>
      <w:numFmt w:val="decimal"/>
      <w:lvlText w:val="%1"/>
      <w:lvlJc w:val="left"/>
      <w:pPr>
        <w:ind w:left="1940" w:hanging="622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940" w:hanging="62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708" w:hanging="6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92" w:hanging="6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76" w:hanging="6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0" w:hanging="6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4" w:hanging="6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28" w:hanging="6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2" w:hanging="622"/>
      </w:pPr>
      <w:rPr>
        <w:rFonts w:hint="default"/>
        <w:lang w:val="en-US" w:eastAsia="en-US" w:bidi="ar-SA"/>
      </w:rPr>
    </w:lvl>
  </w:abstractNum>
  <w:abstractNum w:abstractNumId="13" w15:restartNumberingAfterBreak="0">
    <w:nsid w:val="53825AFA"/>
    <w:multiLevelType w:val="hybridMultilevel"/>
    <w:tmpl w:val="EE360BDC"/>
    <w:lvl w:ilvl="0" w:tplc="1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794101D"/>
    <w:multiLevelType w:val="multilevel"/>
    <w:tmpl w:val="B7C0CDD4"/>
    <w:lvl w:ilvl="0">
      <w:start w:val="4"/>
      <w:numFmt w:val="decimal"/>
      <w:lvlText w:val="%1"/>
      <w:lvlJc w:val="left"/>
      <w:pPr>
        <w:ind w:left="1457" w:hanging="345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195" w:hanging="34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324" w:hanging="3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6" w:hanging="3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8" w:hanging="3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0" w:hanging="3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52" w:hanging="3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4" w:hanging="3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6" w:hanging="345"/>
      </w:pPr>
      <w:rPr>
        <w:rFonts w:hint="default"/>
        <w:lang w:val="en-US" w:eastAsia="en-US" w:bidi="ar-SA"/>
      </w:rPr>
    </w:lvl>
  </w:abstractNum>
  <w:abstractNum w:abstractNumId="15" w15:restartNumberingAfterBreak="0">
    <w:nsid w:val="59670434"/>
    <w:multiLevelType w:val="hybridMultilevel"/>
    <w:tmpl w:val="BE34668E"/>
    <w:lvl w:ilvl="0" w:tplc="BF56C550">
      <w:numFmt w:val="bullet"/>
      <w:lvlText w:val=""/>
      <w:lvlJc w:val="left"/>
      <w:pPr>
        <w:ind w:left="1789" w:hanging="33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30D01E30">
      <w:numFmt w:val="bullet"/>
      <w:lvlText w:val="•"/>
      <w:lvlJc w:val="left"/>
      <w:pPr>
        <w:ind w:left="2680" w:hanging="339"/>
      </w:pPr>
      <w:rPr>
        <w:rFonts w:hint="default"/>
        <w:lang w:val="en-US" w:eastAsia="en-US" w:bidi="ar-SA"/>
      </w:rPr>
    </w:lvl>
    <w:lvl w:ilvl="2" w:tplc="5EC4DFD4">
      <w:numFmt w:val="bullet"/>
      <w:lvlText w:val="•"/>
      <w:lvlJc w:val="left"/>
      <w:pPr>
        <w:ind w:left="3580" w:hanging="339"/>
      </w:pPr>
      <w:rPr>
        <w:rFonts w:hint="default"/>
        <w:lang w:val="en-US" w:eastAsia="en-US" w:bidi="ar-SA"/>
      </w:rPr>
    </w:lvl>
    <w:lvl w:ilvl="3" w:tplc="6F00E2E2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4" w:tplc="7618DB6A"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5" w:tplc="0DB2E6F6">
      <w:numFmt w:val="bullet"/>
      <w:lvlText w:val="•"/>
      <w:lvlJc w:val="left"/>
      <w:pPr>
        <w:ind w:left="6280" w:hanging="339"/>
      </w:pPr>
      <w:rPr>
        <w:rFonts w:hint="default"/>
        <w:lang w:val="en-US" w:eastAsia="en-US" w:bidi="ar-SA"/>
      </w:rPr>
    </w:lvl>
    <w:lvl w:ilvl="6" w:tplc="11F07746">
      <w:numFmt w:val="bullet"/>
      <w:lvlText w:val="•"/>
      <w:lvlJc w:val="left"/>
      <w:pPr>
        <w:ind w:left="7180" w:hanging="339"/>
      </w:pPr>
      <w:rPr>
        <w:rFonts w:hint="default"/>
        <w:lang w:val="en-US" w:eastAsia="en-US" w:bidi="ar-SA"/>
      </w:rPr>
    </w:lvl>
    <w:lvl w:ilvl="7" w:tplc="475AB15C">
      <w:numFmt w:val="bullet"/>
      <w:lvlText w:val="•"/>
      <w:lvlJc w:val="left"/>
      <w:pPr>
        <w:ind w:left="8080" w:hanging="339"/>
      </w:pPr>
      <w:rPr>
        <w:rFonts w:hint="default"/>
        <w:lang w:val="en-US" w:eastAsia="en-US" w:bidi="ar-SA"/>
      </w:rPr>
    </w:lvl>
    <w:lvl w:ilvl="8" w:tplc="85128804">
      <w:numFmt w:val="bullet"/>
      <w:lvlText w:val="•"/>
      <w:lvlJc w:val="left"/>
      <w:pPr>
        <w:ind w:left="8980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6159571B"/>
    <w:multiLevelType w:val="hybridMultilevel"/>
    <w:tmpl w:val="DBEEFCC0"/>
    <w:lvl w:ilvl="0" w:tplc="0A9204B8">
      <w:numFmt w:val="decimal"/>
      <w:lvlText w:val="%1."/>
      <w:lvlJc w:val="left"/>
      <w:pPr>
        <w:ind w:left="599" w:hanging="17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0"/>
        <w:szCs w:val="20"/>
        <w:lang w:val="en-US" w:eastAsia="en-US" w:bidi="ar-SA"/>
      </w:rPr>
    </w:lvl>
    <w:lvl w:ilvl="1" w:tplc="16562E72">
      <w:numFmt w:val="bullet"/>
      <w:lvlText w:val="•"/>
      <w:lvlJc w:val="left"/>
      <w:pPr>
        <w:ind w:left="2230" w:hanging="174"/>
      </w:pPr>
      <w:rPr>
        <w:rFonts w:hint="default"/>
        <w:lang w:val="en-US" w:eastAsia="en-US" w:bidi="ar-SA"/>
      </w:rPr>
    </w:lvl>
    <w:lvl w:ilvl="2" w:tplc="14A2E0C2">
      <w:numFmt w:val="bullet"/>
      <w:lvlText w:val="•"/>
      <w:lvlJc w:val="left"/>
      <w:pPr>
        <w:ind w:left="3180" w:hanging="174"/>
      </w:pPr>
      <w:rPr>
        <w:rFonts w:hint="default"/>
        <w:lang w:val="en-US" w:eastAsia="en-US" w:bidi="ar-SA"/>
      </w:rPr>
    </w:lvl>
    <w:lvl w:ilvl="3" w:tplc="F63265DE">
      <w:numFmt w:val="bullet"/>
      <w:lvlText w:val="•"/>
      <w:lvlJc w:val="left"/>
      <w:pPr>
        <w:ind w:left="4130" w:hanging="174"/>
      </w:pPr>
      <w:rPr>
        <w:rFonts w:hint="default"/>
        <w:lang w:val="en-US" w:eastAsia="en-US" w:bidi="ar-SA"/>
      </w:rPr>
    </w:lvl>
    <w:lvl w:ilvl="4" w:tplc="92D44B92">
      <w:numFmt w:val="bullet"/>
      <w:lvlText w:val="•"/>
      <w:lvlJc w:val="left"/>
      <w:pPr>
        <w:ind w:left="5080" w:hanging="174"/>
      </w:pPr>
      <w:rPr>
        <w:rFonts w:hint="default"/>
        <w:lang w:val="en-US" w:eastAsia="en-US" w:bidi="ar-SA"/>
      </w:rPr>
    </w:lvl>
    <w:lvl w:ilvl="5" w:tplc="B5B441FC">
      <w:numFmt w:val="bullet"/>
      <w:lvlText w:val="•"/>
      <w:lvlJc w:val="left"/>
      <w:pPr>
        <w:ind w:left="6030" w:hanging="174"/>
      </w:pPr>
      <w:rPr>
        <w:rFonts w:hint="default"/>
        <w:lang w:val="en-US" w:eastAsia="en-US" w:bidi="ar-SA"/>
      </w:rPr>
    </w:lvl>
    <w:lvl w:ilvl="6" w:tplc="EF3EAAE6">
      <w:numFmt w:val="bullet"/>
      <w:lvlText w:val="•"/>
      <w:lvlJc w:val="left"/>
      <w:pPr>
        <w:ind w:left="6980" w:hanging="174"/>
      </w:pPr>
      <w:rPr>
        <w:rFonts w:hint="default"/>
        <w:lang w:val="en-US" w:eastAsia="en-US" w:bidi="ar-SA"/>
      </w:rPr>
    </w:lvl>
    <w:lvl w:ilvl="7" w:tplc="D83042C0">
      <w:numFmt w:val="bullet"/>
      <w:lvlText w:val="•"/>
      <w:lvlJc w:val="left"/>
      <w:pPr>
        <w:ind w:left="7930" w:hanging="174"/>
      </w:pPr>
      <w:rPr>
        <w:rFonts w:hint="default"/>
        <w:lang w:val="en-US" w:eastAsia="en-US" w:bidi="ar-SA"/>
      </w:rPr>
    </w:lvl>
    <w:lvl w:ilvl="8" w:tplc="21180D1E">
      <w:numFmt w:val="bullet"/>
      <w:lvlText w:val="•"/>
      <w:lvlJc w:val="left"/>
      <w:pPr>
        <w:ind w:left="8880" w:hanging="174"/>
      </w:pPr>
      <w:rPr>
        <w:rFonts w:hint="default"/>
        <w:lang w:val="en-US" w:eastAsia="en-US" w:bidi="ar-SA"/>
      </w:rPr>
    </w:lvl>
  </w:abstractNum>
  <w:abstractNum w:abstractNumId="17" w15:restartNumberingAfterBreak="0">
    <w:nsid w:val="63655ED5"/>
    <w:multiLevelType w:val="hybridMultilevel"/>
    <w:tmpl w:val="550AB8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02D30"/>
    <w:multiLevelType w:val="hybridMultilevel"/>
    <w:tmpl w:val="69F65FFA"/>
    <w:lvl w:ilvl="0" w:tplc="8A30B77C">
      <w:numFmt w:val="decimal"/>
      <w:lvlText w:val="%1."/>
      <w:lvlJc w:val="left"/>
      <w:pPr>
        <w:ind w:left="1301" w:hanging="19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2"/>
        <w:sz w:val="20"/>
        <w:szCs w:val="20"/>
        <w:lang w:val="en-US" w:eastAsia="en-US" w:bidi="ar-SA"/>
      </w:rPr>
    </w:lvl>
    <w:lvl w:ilvl="1" w:tplc="8D72AF20">
      <w:numFmt w:val="bullet"/>
      <w:lvlText w:val="•"/>
      <w:lvlJc w:val="left"/>
      <w:pPr>
        <w:ind w:left="2248" w:hanging="190"/>
      </w:pPr>
      <w:rPr>
        <w:rFonts w:hint="default"/>
        <w:lang w:val="en-US" w:eastAsia="en-US" w:bidi="ar-SA"/>
      </w:rPr>
    </w:lvl>
    <w:lvl w:ilvl="2" w:tplc="0594514E">
      <w:numFmt w:val="bullet"/>
      <w:lvlText w:val="•"/>
      <w:lvlJc w:val="left"/>
      <w:pPr>
        <w:ind w:left="3196" w:hanging="190"/>
      </w:pPr>
      <w:rPr>
        <w:rFonts w:hint="default"/>
        <w:lang w:val="en-US" w:eastAsia="en-US" w:bidi="ar-SA"/>
      </w:rPr>
    </w:lvl>
    <w:lvl w:ilvl="3" w:tplc="9DE84B78">
      <w:numFmt w:val="bullet"/>
      <w:lvlText w:val="•"/>
      <w:lvlJc w:val="left"/>
      <w:pPr>
        <w:ind w:left="4144" w:hanging="190"/>
      </w:pPr>
      <w:rPr>
        <w:rFonts w:hint="default"/>
        <w:lang w:val="en-US" w:eastAsia="en-US" w:bidi="ar-SA"/>
      </w:rPr>
    </w:lvl>
    <w:lvl w:ilvl="4" w:tplc="A2144860">
      <w:numFmt w:val="bullet"/>
      <w:lvlText w:val="•"/>
      <w:lvlJc w:val="left"/>
      <w:pPr>
        <w:ind w:left="5092" w:hanging="190"/>
      </w:pPr>
      <w:rPr>
        <w:rFonts w:hint="default"/>
        <w:lang w:val="en-US" w:eastAsia="en-US" w:bidi="ar-SA"/>
      </w:rPr>
    </w:lvl>
    <w:lvl w:ilvl="5" w:tplc="09042068">
      <w:numFmt w:val="bullet"/>
      <w:lvlText w:val="•"/>
      <w:lvlJc w:val="left"/>
      <w:pPr>
        <w:ind w:left="6040" w:hanging="190"/>
      </w:pPr>
      <w:rPr>
        <w:rFonts w:hint="default"/>
        <w:lang w:val="en-US" w:eastAsia="en-US" w:bidi="ar-SA"/>
      </w:rPr>
    </w:lvl>
    <w:lvl w:ilvl="6" w:tplc="844E38AE">
      <w:numFmt w:val="bullet"/>
      <w:lvlText w:val="•"/>
      <w:lvlJc w:val="left"/>
      <w:pPr>
        <w:ind w:left="6988" w:hanging="190"/>
      </w:pPr>
      <w:rPr>
        <w:rFonts w:hint="default"/>
        <w:lang w:val="en-US" w:eastAsia="en-US" w:bidi="ar-SA"/>
      </w:rPr>
    </w:lvl>
    <w:lvl w:ilvl="7" w:tplc="FA06493E">
      <w:numFmt w:val="bullet"/>
      <w:lvlText w:val="•"/>
      <w:lvlJc w:val="left"/>
      <w:pPr>
        <w:ind w:left="7936" w:hanging="190"/>
      </w:pPr>
      <w:rPr>
        <w:rFonts w:hint="default"/>
        <w:lang w:val="en-US" w:eastAsia="en-US" w:bidi="ar-SA"/>
      </w:rPr>
    </w:lvl>
    <w:lvl w:ilvl="8" w:tplc="404C025A">
      <w:numFmt w:val="bullet"/>
      <w:lvlText w:val="•"/>
      <w:lvlJc w:val="left"/>
      <w:pPr>
        <w:ind w:left="8884" w:hanging="190"/>
      </w:pPr>
      <w:rPr>
        <w:rFonts w:hint="default"/>
        <w:lang w:val="en-US" w:eastAsia="en-US" w:bidi="ar-SA"/>
      </w:rPr>
    </w:lvl>
  </w:abstractNum>
  <w:abstractNum w:abstractNumId="19" w15:restartNumberingAfterBreak="0">
    <w:nsid w:val="75E35C55"/>
    <w:multiLevelType w:val="multilevel"/>
    <w:tmpl w:val="CC6033FA"/>
    <w:lvl w:ilvl="0">
      <w:start w:val="2"/>
      <w:numFmt w:val="decimal"/>
      <w:lvlText w:val="%1."/>
      <w:lvlJc w:val="left"/>
      <w:pPr>
        <w:ind w:left="1364" w:hanging="252"/>
        <w:jc w:val="left"/>
      </w:pPr>
      <w:rPr>
        <w:rFonts w:hint="default"/>
        <w:spacing w:val="-2"/>
        <w:w w:val="10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7" w:hanging="345"/>
        <w:jc w:val="left"/>
      </w:pPr>
      <w:rPr>
        <w:rFonts w:hint="default"/>
        <w:spacing w:val="0"/>
        <w:w w:val="103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1788" w:hanging="4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780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65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1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7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2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8" w:hanging="453"/>
      </w:pPr>
      <w:rPr>
        <w:rFonts w:hint="default"/>
        <w:lang w:val="en-US" w:eastAsia="en-US" w:bidi="ar-SA"/>
      </w:rPr>
    </w:lvl>
  </w:abstractNum>
  <w:abstractNum w:abstractNumId="20" w15:restartNumberingAfterBreak="0">
    <w:nsid w:val="7DED2F39"/>
    <w:multiLevelType w:val="hybridMultilevel"/>
    <w:tmpl w:val="A9BABB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0919">
    <w:abstractNumId w:val="8"/>
  </w:num>
  <w:num w:numId="2" w16cid:durableId="434592686">
    <w:abstractNumId w:val="15"/>
  </w:num>
  <w:num w:numId="3" w16cid:durableId="1862354977">
    <w:abstractNumId w:val="9"/>
  </w:num>
  <w:num w:numId="4" w16cid:durableId="1800147990">
    <w:abstractNumId w:val="3"/>
  </w:num>
  <w:num w:numId="5" w16cid:durableId="480999201">
    <w:abstractNumId w:val="14"/>
  </w:num>
  <w:num w:numId="6" w16cid:durableId="1818298687">
    <w:abstractNumId w:val="19"/>
  </w:num>
  <w:num w:numId="7" w16cid:durableId="1833794638">
    <w:abstractNumId w:val="6"/>
  </w:num>
  <w:num w:numId="8" w16cid:durableId="2068531377">
    <w:abstractNumId w:val="18"/>
  </w:num>
  <w:num w:numId="9" w16cid:durableId="1212689851">
    <w:abstractNumId w:val="5"/>
  </w:num>
  <w:num w:numId="10" w16cid:durableId="1871257815">
    <w:abstractNumId w:val="12"/>
  </w:num>
  <w:num w:numId="11" w16cid:durableId="1770807723">
    <w:abstractNumId w:val="16"/>
  </w:num>
  <w:num w:numId="12" w16cid:durableId="592707887">
    <w:abstractNumId w:val="1"/>
  </w:num>
  <w:num w:numId="13" w16cid:durableId="1800488902">
    <w:abstractNumId w:val="17"/>
  </w:num>
  <w:num w:numId="14" w16cid:durableId="1594823929">
    <w:abstractNumId w:val="2"/>
  </w:num>
  <w:num w:numId="15" w16cid:durableId="949819668">
    <w:abstractNumId w:val="10"/>
  </w:num>
  <w:num w:numId="16" w16cid:durableId="1651980100">
    <w:abstractNumId w:val="0"/>
  </w:num>
  <w:num w:numId="17" w16cid:durableId="1465807301">
    <w:abstractNumId w:val="20"/>
  </w:num>
  <w:num w:numId="18" w16cid:durableId="1363819111">
    <w:abstractNumId w:val="4"/>
  </w:num>
  <w:num w:numId="19" w16cid:durableId="587737254">
    <w:abstractNumId w:val="7"/>
  </w:num>
  <w:num w:numId="20" w16cid:durableId="341012300">
    <w:abstractNumId w:val="11"/>
  </w:num>
  <w:num w:numId="21" w16cid:durableId="336004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618"/>
    <w:rsid w:val="000362DC"/>
    <w:rsid w:val="00073198"/>
    <w:rsid w:val="00090469"/>
    <w:rsid w:val="00140DED"/>
    <w:rsid w:val="00155614"/>
    <w:rsid w:val="00162484"/>
    <w:rsid w:val="001B7D5A"/>
    <w:rsid w:val="001F5CA9"/>
    <w:rsid w:val="0021624F"/>
    <w:rsid w:val="00221B02"/>
    <w:rsid w:val="002246C4"/>
    <w:rsid w:val="00230FC1"/>
    <w:rsid w:val="002C471E"/>
    <w:rsid w:val="002C7189"/>
    <w:rsid w:val="002F57AA"/>
    <w:rsid w:val="00330507"/>
    <w:rsid w:val="00344FBA"/>
    <w:rsid w:val="00363390"/>
    <w:rsid w:val="003A048C"/>
    <w:rsid w:val="003C0B58"/>
    <w:rsid w:val="003F2CF7"/>
    <w:rsid w:val="004036EC"/>
    <w:rsid w:val="004266BA"/>
    <w:rsid w:val="00427FC6"/>
    <w:rsid w:val="00447DE1"/>
    <w:rsid w:val="00476E26"/>
    <w:rsid w:val="004A7B68"/>
    <w:rsid w:val="004F1C40"/>
    <w:rsid w:val="00563F25"/>
    <w:rsid w:val="00586963"/>
    <w:rsid w:val="005A00CD"/>
    <w:rsid w:val="005A5D95"/>
    <w:rsid w:val="006224C7"/>
    <w:rsid w:val="00623A5C"/>
    <w:rsid w:val="00624866"/>
    <w:rsid w:val="00634E2A"/>
    <w:rsid w:val="0066400E"/>
    <w:rsid w:val="006A139B"/>
    <w:rsid w:val="006D3B1D"/>
    <w:rsid w:val="006E5E6B"/>
    <w:rsid w:val="00704B50"/>
    <w:rsid w:val="00705D66"/>
    <w:rsid w:val="0071157F"/>
    <w:rsid w:val="00721CBC"/>
    <w:rsid w:val="00730FE0"/>
    <w:rsid w:val="007B59A2"/>
    <w:rsid w:val="007D1E3C"/>
    <w:rsid w:val="007D30AF"/>
    <w:rsid w:val="007F2B60"/>
    <w:rsid w:val="008053C4"/>
    <w:rsid w:val="00822BFD"/>
    <w:rsid w:val="00836C94"/>
    <w:rsid w:val="00852973"/>
    <w:rsid w:val="008C0D6F"/>
    <w:rsid w:val="0096213C"/>
    <w:rsid w:val="0096467A"/>
    <w:rsid w:val="009A68E1"/>
    <w:rsid w:val="00A71223"/>
    <w:rsid w:val="00AD3355"/>
    <w:rsid w:val="00AF3072"/>
    <w:rsid w:val="00B27F3A"/>
    <w:rsid w:val="00B42F20"/>
    <w:rsid w:val="00B430AF"/>
    <w:rsid w:val="00B57CD6"/>
    <w:rsid w:val="00BA2F34"/>
    <w:rsid w:val="00BA4409"/>
    <w:rsid w:val="00BB4B97"/>
    <w:rsid w:val="00BD51BB"/>
    <w:rsid w:val="00BD76EC"/>
    <w:rsid w:val="00BE31F8"/>
    <w:rsid w:val="00C00FDD"/>
    <w:rsid w:val="00C11CA1"/>
    <w:rsid w:val="00C12A1B"/>
    <w:rsid w:val="00C2487A"/>
    <w:rsid w:val="00C35A91"/>
    <w:rsid w:val="00C945B5"/>
    <w:rsid w:val="00CA4B3D"/>
    <w:rsid w:val="00CE1063"/>
    <w:rsid w:val="00D35D21"/>
    <w:rsid w:val="00D50002"/>
    <w:rsid w:val="00D55665"/>
    <w:rsid w:val="00D60448"/>
    <w:rsid w:val="00D903CA"/>
    <w:rsid w:val="00D92618"/>
    <w:rsid w:val="00D9524F"/>
    <w:rsid w:val="00D96849"/>
    <w:rsid w:val="00DC3B41"/>
    <w:rsid w:val="00E61ED9"/>
    <w:rsid w:val="00E6521B"/>
    <w:rsid w:val="00EC6684"/>
    <w:rsid w:val="00EE004B"/>
    <w:rsid w:val="00EF7672"/>
    <w:rsid w:val="00F47C47"/>
    <w:rsid w:val="00F77E02"/>
    <w:rsid w:val="00F81B1F"/>
    <w:rsid w:val="00FC2A1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973B5"/>
  <w15:docId w15:val="{60973C18-863F-48D7-BE15-B82BAAAA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9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C12A1B"/>
    <w:pPr>
      <w:ind w:left="1360" w:hanging="250"/>
      <w:outlineLvl w:val="0"/>
    </w:pPr>
    <w:rPr>
      <w:b/>
      <w:bCs/>
      <w:sz w:val="24"/>
    </w:rPr>
  </w:style>
  <w:style w:type="paragraph" w:styleId="Heading2">
    <w:name w:val="heading 2"/>
    <w:basedOn w:val="Normal"/>
    <w:uiPriority w:val="9"/>
    <w:unhideWhenUsed/>
    <w:qFormat/>
    <w:rsid w:val="00AF3072"/>
    <w:pPr>
      <w:ind w:left="1112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1341" w:hanging="229"/>
    </w:pPr>
    <w:rPr>
      <w:sz w:val="20"/>
      <w:szCs w:val="20"/>
    </w:rPr>
  </w:style>
  <w:style w:type="paragraph" w:styleId="TOC2">
    <w:name w:val="toc 2"/>
    <w:basedOn w:val="Normal"/>
    <w:uiPriority w:val="39"/>
    <w:qFormat/>
    <w:pPr>
      <w:spacing w:before="118"/>
      <w:ind w:left="1319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118"/>
      <w:ind w:left="1940" w:hanging="621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89" w:hanging="339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1"/>
    </w:pPr>
  </w:style>
  <w:style w:type="paragraph" w:styleId="Header">
    <w:name w:val="header"/>
    <w:basedOn w:val="Normal"/>
    <w:link w:val="HeaderChar"/>
    <w:uiPriority w:val="99"/>
    <w:unhideWhenUsed/>
    <w:rsid w:val="00C00FDD"/>
    <w:pPr>
      <w:widowControl/>
      <w:tabs>
        <w:tab w:val="center" w:pos="4513"/>
        <w:tab w:val="right" w:pos="9026"/>
      </w:tabs>
      <w:autoSpaceDE/>
      <w:autoSpaceDN/>
    </w:pPr>
    <w:rPr>
      <w:rFonts w:ascii="Century Gothic" w:eastAsia="Century Gothic" w:hAnsi="Century Gothic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00FDD"/>
    <w:rPr>
      <w:rFonts w:ascii="Century Gothic" w:eastAsia="Century Gothic" w:hAnsi="Century Gothic" w:cs="Times New Roman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266B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66B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4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24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4F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1B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822BF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oe.ie/governance-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8349-1CE9-4D06-BEF2-8A5A1C2F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V4 Freestyle Selection Policy Template 2023_joc_jm</vt:lpstr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V4 Freestyle Selection Policy Template 2023_joc_jm</dc:title>
  <dc:creator>JonMackey</dc:creator>
  <cp:lastModifiedBy>Jon Mackey</cp:lastModifiedBy>
  <cp:revision>2</cp:revision>
  <dcterms:created xsi:type="dcterms:W3CDTF">2024-01-17T16:02:00Z</dcterms:created>
  <dcterms:modified xsi:type="dcterms:W3CDTF">2024-01-17T16:02:00Z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2023-12-07T00:00:00Z</vt:filetime>
  </property>
  <property fmtid="{D5CDD505-2E9C-101B-9397-08002B2CF9AE}" pid="4" name="Producer">
    <vt:lpwstr>Microsoft: Print To PDF</vt:lpwstr>
  </property>
</Properties>
</file>